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2B001" w14:textId="22F293A0" w:rsidR="00D5799A" w:rsidRPr="005B3FA5" w:rsidRDefault="001E1028" w:rsidP="00BE295F">
      <w:pPr>
        <w:spacing w:after="0" w:line="240" w:lineRule="auto"/>
        <w:jc w:val="center"/>
        <w:rPr>
          <w:rFonts w:ascii="Gotham Light" w:hAnsi="Gotham Light" w:cs="Segoe UI Historic"/>
          <w:b/>
        </w:rPr>
      </w:pPr>
      <w:r w:rsidRPr="005B3FA5">
        <w:rPr>
          <w:rFonts w:ascii="Gotham Light" w:hAnsi="Gotham Light" w:cs="Segoe UI Historic"/>
          <w:b/>
        </w:rPr>
        <w:t>DICHIARAZIONE AVENTE VALORE DI</w:t>
      </w:r>
    </w:p>
    <w:p w14:paraId="48970563" w14:textId="52308DE3" w:rsidR="006B6485" w:rsidRPr="005B3FA5" w:rsidRDefault="001E1028" w:rsidP="006B6485">
      <w:pPr>
        <w:spacing w:after="0" w:line="240" w:lineRule="auto"/>
        <w:jc w:val="center"/>
        <w:rPr>
          <w:rFonts w:ascii="Gotham Light" w:hAnsi="Gotham Light" w:cs="Segoe UI Historic"/>
        </w:rPr>
      </w:pPr>
      <w:r w:rsidRPr="005B3FA5">
        <w:rPr>
          <w:rFonts w:ascii="Gotham Light" w:hAnsi="Gotham Light" w:cs="Segoe UI Historic"/>
          <w:b/>
        </w:rPr>
        <w:t>DICHIARAZIONE SOSTITUTIVA DI CERTIFICAZIONE E DI ATTO DI NOTORIETÀ</w:t>
      </w:r>
      <w:r w:rsidRPr="005B3FA5">
        <w:rPr>
          <w:rFonts w:ascii="Gotham Light" w:hAnsi="Gotham Light" w:cs="Segoe UI Historic"/>
        </w:rPr>
        <w:t xml:space="preserve"> </w:t>
      </w:r>
    </w:p>
    <w:p w14:paraId="16D6EA70" w14:textId="47F1E77A" w:rsidR="00D5799A" w:rsidRPr="00840573" w:rsidRDefault="00071568" w:rsidP="006B6485">
      <w:pPr>
        <w:spacing w:after="120" w:line="240" w:lineRule="auto"/>
        <w:jc w:val="center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(artt. 46 e 47 </w:t>
      </w:r>
      <w:r w:rsidR="00D5799A" w:rsidRPr="00840573">
        <w:rPr>
          <w:rFonts w:ascii="Gotham Light" w:hAnsi="Gotham Light" w:cs="Segoe UI Historic"/>
          <w:sz w:val="20"/>
          <w:szCs w:val="20"/>
        </w:rPr>
        <w:t>del DPR 28.12.2000 n. 445)</w:t>
      </w:r>
    </w:p>
    <w:p w14:paraId="264A0EA9" w14:textId="77777777" w:rsidR="004F7B0C" w:rsidRPr="00840573" w:rsidRDefault="004F7B0C" w:rsidP="006B6485">
      <w:pPr>
        <w:spacing w:after="120" w:line="240" w:lineRule="auto"/>
        <w:jc w:val="center"/>
        <w:rPr>
          <w:rFonts w:ascii="Gotham Light" w:hAnsi="Gotham Light" w:cs="Segoe UI Historic"/>
          <w:sz w:val="20"/>
          <w:szCs w:val="20"/>
        </w:rPr>
      </w:pPr>
    </w:p>
    <w:p w14:paraId="4E792B31" w14:textId="48612C8A" w:rsidR="00B37F09" w:rsidRPr="00840573" w:rsidRDefault="00E256A6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Il/la sottoscritto/a</w:t>
      </w:r>
      <w:r w:rsidR="008B7E9C" w:rsidRPr="00840573">
        <w:rPr>
          <w:rFonts w:ascii="Gotham Light" w:hAnsi="Gotham Light" w:cs="Segoe UI Historic"/>
          <w:sz w:val="20"/>
          <w:szCs w:val="20"/>
        </w:rPr>
        <w:t xml:space="preserve"> (caregiver)</w:t>
      </w:r>
      <w:r w:rsidR="00535395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…………………………………………</w:t>
      </w:r>
      <w:r w:rsidR="00840573">
        <w:rPr>
          <w:rFonts w:ascii="Gotham Light" w:hAnsi="Gotham Light" w:cs="Segoe UI Historic"/>
          <w:sz w:val="20"/>
          <w:szCs w:val="20"/>
        </w:rPr>
        <w:t>…………………………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</w:t>
      </w:r>
      <w:r w:rsidR="00535395">
        <w:rPr>
          <w:rFonts w:ascii="Gotham Light" w:hAnsi="Gotham Light" w:cs="Segoe UI Historic"/>
          <w:sz w:val="20"/>
          <w:szCs w:val="20"/>
        </w:rPr>
        <w:t>.......</w:t>
      </w:r>
    </w:p>
    <w:p w14:paraId="15DFA98F" w14:textId="2476BE2B" w:rsidR="00B37F09" w:rsidRPr="00840573" w:rsidRDefault="00E256A6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nato/a </w:t>
      </w:r>
      <w:proofErr w:type="spellStart"/>
      <w:r w:rsidRPr="00840573">
        <w:rPr>
          <w:rFonts w:ascii="Gotham Light" w:hAnsi="Gotham Light" w:cs="Segoe UI Historic"/>
          <w:sz w:val="20"/>
          <w:szCs w:val="20"/>
        </w:rPr>
        <w:t>a</w:t>
      </w:r>
      <w:proofErr w:type="spellEnd"/>
      <w:r w:rsidR="006B6485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………………………………………………</w:t>
      </w:r>
      <w:r w:rsidR="00840573">
        <w:rPr>
          <w:rFonts w:ascii="Gotham Light" w:hAnsi="Gotham Light" w:cs="Segoe UI Historic"/>
          <w:sz w:val="20"/>
          <w:szCs w:val="20"/>
        </w:rPr>
        <w:t>………………………</w:t>
      </w:r>
      <w:r w:rsidRPr="00840573">
        <w:rPr>
          <w:rFonts w:ascii="Gotham Light" w:hAnsi="Gotham Light" w:cs="Segoe UI Historic"/>
          <w:sz w:val="20"/>
          <w:szCs w:val="20"/>
        </w:rPr>
        <w:t>……………………… il</w:t>
      </w:r>
      <w:r w:rsidR="006B6485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………...……</w:t>
      </w:r>
      <w:r w:rsidR="00840573">
        <w:rPr>
          <w:rFonts w:ascii="Gotham Light" w:hAnsi="Gotham Light" w:cs="Segoe UI Historic"/>
          <w:sz w:val="20"/>
          <w:szCs w:val="20"/>
        </w:rPr>
        <w:t>………..</w:t>
      </w:r>
      <w:r w:rsidRPr="00840573">
        <w:rPr>
          <w:rFonts w:ascii="Gotham Light" w:hAnsi="Gotham Light" w:cs="Segoe UI Historic"/>
          <w:sz w:val="20"/>
          <w:szCs w:val="20"/>
        </w:rPr>
        <w:t>………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………..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</w:p>
    <w:p w14:paraId="605DC93A" w14:textId="53C0BEB6" w:rsidR="00B37F09" w:rsidRPr="00840573" w:rsidRDefault="00E256A6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Codi</w:t>
      </w:r>
      <w:r w:rsidR="00D5799A" w:rsidRPr="00840573">
        <w:rPr>
          <w:rFonts w:ascii="Gotham Light" w:hAnsi="Gotham Light" w:cs="Segoe UI Historic"/>
          <w:sz w:val="20"/>
          <w:szCs w:val="20"/>
        </w:rPr>
        <w:t>ce Fiscale …………………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…………</w:t>
      </w:r>
      <w:r w:rsidR="00840573">
        <w:rPr>
          <w:rFonts w:ascii="Gotham Light" w:hAnsi="Gotham Light" w:cs="Segoe UI Historic"/>
          <w:sz w:val="20"/>
          <w:szCs w:val="20"/>
        </w:rPr>
        <w:t>…</w:t>
      </w:r>
      <w:r w:rsidR="00535395">
        <w:rPr>
          <w:rFonts w:ascii="Gotham Light" w:hAnsi="Gotham Light" w:cs="Segoe UI Historic"/>
          <w:sz w:val="20"/>
          <w:szCs w:val="20"/>
        </w:rPr>
        <w:t>……………………………</w:t>
      </w:r>
      <w:r w:rsidR="00083485">
        <w:rPr>
          <w:rFonts w:ascii="Gotham Light" w:hAnsi="Gotham Light" w:cs="Segoe UI Historic"/>
          <w:sz w:val="20"/>
          <w:szCs w:val="20"/>
        </w:rPr>
        <w:t>………</w:t>
      </w:r>
      <w:r w:rsidR="00535395">
        <w:rPr>
          <w:rFonts w:ascii="Gotham Light" w:hAnsi="Gotham Light" w:cs="Segoe UI Historic"/>
          <w:sz w:val="20"/>
          <w:szCs w:val="20"/>
        </w:rPr>
        <w:t>…</w:t>
      </w:r>
    </w:p>
    <w:p w14:paraId="4A37FF9C" w14:textId="638E71F3" w:rsidR="00E256A6" w:rsidRPr="00840573" w:rsidRDefault="00E256A6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residente a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…………………………………………</w:t>
      </w:r>
      <w:r w:rsidR="00690258">
        <w:rPr>
          <w:rFonts w:ascii="Gotham Light" w:hAnsi="Gotham Light" w:cs="Segoe UI Historic"/>
          <w:sz w:val="20"/>
          <w:szCs w:val="20"/>
        </w:rPr>
        <w:t>..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……………</w:t>
      </w:r>
      <w:r w:rsidR="00D5799A" w:rsidRPr="00840573">
        <w:rPr>
          <w:rFonts w:ascii="Gotham Light" w:hAnsi="Gotham Light" w:cs="Segoe UI Historic"/>
          <w:sz w:val="20"/>
          <w:szCs w:val="20"/>
        </w:rPr>
        <w:t xml:space="preserve"> (.....</w:t>
      </w:r>
      <w:r w:rsidR="0029413C" w:rsidRPr="00840573">
        <w:rPr>
          <w:rFonts w:ascii="Gotham Light" w:hAnsi="Gotham Light" w:cs="Segoe UI Historic"/>
          <w:sz w:val="20"/>
          <w:szCs w:val="20"/>
        </w:rPr>
        <w:t>.</w:t>
      </w:r>
      <w:r w:rsidR="00D5799A" w:rsidRPr="00840573">
        <w:rPr>
          <w:rFonts w:ascii="Gotham Light" w:hAnsi="Gotham Light" w:cs="Segoe UI Historic"/>
          <w:sz w:val="20"/>
          <w:szCs w:val="20"/>
        </w:rPr>
        <w:t>.)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in </w:t>
      </w:r>
      <w:r w:rsidRPr="00840573">
        <w:rPr>
          <w:rFonts w:ascii="Gotham Light" w:hAnsi="Gotham Light" w:cs="Segoe UI Historic"/>
          <w:sz w:val="20"/>
          <w:szCs w:val="20"/>
        </w:rPr>
        <w:t>via/piazza</w:t>
      </w:r>
      <w:r w:rsidR="0029413C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</w:t>
      </w:r>
      <w:r w:rsidR="00535395">
        <w:rPr>
          <w:rFonts w:ascii="Gotham Light" w:hAnsi="Gotham Light" w:cs="Segoe UI Historic"/>
          <w:sz w:val="20"/>
          <w:szCs w:val="20"/>
        </w:rPr>
        <w:t>…………………..</w:t>
      </w:r>
      <w:r w:rsidR="00690258">
        <w:rPr>
          <w:rFonts w:ascii="Gotham Light" w:hAnsi="Gotham Light" w:cs="Segoe UI Historic"/>
          <w:sz w:val="20"/>
          <w:szCs w:val="20"/>
        </w:rPr>
        <w:t xml:space="preserve">…….….. </w:t>
      </w:r>
      <w:r w:rsidR="00B37F09" w:rsidRPr="00840573">
        <w:rPr>
          <w:rFonts w:ascii="Gotham Light" w:hAnsi="Gotham Light" w:cs="Segoe UI Historic"/>
          <w:sz w:val="20"/>
          <w:szCs w:val="20"/>
        </w:rPr>
        <w:t>CAP……</w:t>
      </w:r>
      <w:r w:rsidR="00690258">
        <w:rPr>
          <w:rFonts w:ascii="Gotham Light" w:hAnsi="Gotham Light" w:cs="Segoe UI Historic"/>
          <w:sz w:val="20"/>
          <w:szCs w:val="20"/>
        </w:rPr>
        <w:t>..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</w:t>
      </w:r>
      <w:r w:rsidR="00535395">
        <w:rPr>
          <w:rFonts w:ascii="Gotham Light" w:hAnsi="Gotham Light" w:cs="Segoe UI Historic"/>
          <w:sz w:val="20"/>
          <w:szCs w:val="20"/>
        </w:rPr>
        <w:t xml:space="preserve"> tel./</w:t>
      </w:r>
      <w:proofErr w:type="spellStart"/>
      <w:r w:rsidR="00535395">
        <w:rPr>
          <w:rFonts w:ascii="Gotham Light" w:hAnsi="Gotham Light" w:cs="Segoe UI Historic"/>
          <w:sz w:val="20"/>
          <w:szCs w:val="20"/>
        </w:rPr>
        <w:t>cell</w:t>
      </w:r>
      <w:proofErr w:type="spellEnd"/>
      <w:r w:rsidR="00535395">
        <w:rPr>
          <w:rFonts w:ascii="Gotham Light" w:hAnsi="Gotham Light" w:cs="Segoe UI Historic"/>
          <w:sz w:val="20"/>
          <w:szCs w:val="20"/>
        </w:rPr>
        <w:t>.…………………</w:t>
      </w:r>
      <w:r w:rsidRPr="00840573">
        <w:rPr>
          <w:rFonts w:ascii="Gotham Light" w:hAnsi="Gotham Light" w:cs="Segoe UI Historic"/>
          <w:sz w:val="20"/>
          <w:szCs w:val="20"/>
        </w:rPr>
        <w:t>…………………</w:t>
      </w:r>
      <w:r w:rsidR="00840573">
        <w:rPr>
          <w:rFonts w:ascii="Gotham Light" w:hAnsi="Gotham Light" w:cs="Segoe UI Historic"/>
          <w:sz w:val="20"/>
          <w:szCs w:val="20"/>
        </w:rPr>
        <w:t>...</w:t>
      </w:r>
      <w:r w:rsidR="00690258">
        <w:rPr>
          <w:rFonts w:ascii="Gotham Light" w:hAnsi="Gotham Light" w:cs="Segoe UI Historic"/>
          <w:sz w:val="20"/>
          <w:szCs w:val="20"/>
        </w:rPr>
        <w:t>.</w:t>
      </w:r>
      <w:r w:rsidRPr="00840573">
        <w:rPr>
          <w:rFonts w:ascii="Gotham Light" w:hAnsi="Gotham Light" w:cs="Segoe UI Historic"/>
          <w:sz w:val="20"/>
          <w:szCs w:val="20"/>
        </w:rPr>
        <w:t>…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e-mail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</w:t>
      </w:r>
      <w:r w:rsidR="00535395">
        <w:rPr>
          <w:rFonts w:ascii="Gotham Light" w:hAnsi="Gotham Light" w:cs="Segoe UI Historic"/>
          <w:sz w:val="20"/>
          <w:szCs w:val="20"/>
        </w:rPr>
        <w:t>……….</w:t>
      </w:r>
      <w:r w:rsidRPr="00840573">
        <w:rPr>
          <w:rFonts w:ascii="Gotham Light" w:hAnsi="Gotham Light" w:cs="Segoe UI Historic"/>
          <w:sz w:val="20"/>
          <w:szCs w:val="20"/>
        </w:rPr>
        <w:t>…</w:t>
      </w:r>
      <w:r w:rsidR="00690258">
        <w:rPr>
          <w:rFonts w:ascii="Gotham Light" w:hAnsi="Gotham Light" w:cs="Segoe UI Historic"/>
          <w:sz w:val="20"/>
          <w:szCs w:val="20"/>
        </w:rPr>
        <w:t>..</w:t>
      </w:r>
      <w:r w:rsidRPr="00840573">
        <w:rPr>
          <w:rFonts w:ascii="Gotham Light" w:hAnsi="Gotham Light" w:cs="Segoe UI Historic"/>
          <w:sz w:val="20"/>
          <w:szCs w:val="20"/>
        </w:rPr>
        <w:t>…………</w:t>
      </w:r>
      <w:r w:rsidR="00B37F09" w:rsidRPr="00840573">
        <w:rPr>
          <w:rFonts w:ascii="Gotham Light" w:hAnsi="Gotham Light" w:cs="Segoe UI Historic"/>
          <w:sz w:val="20"/>
          <w:szCs w:val="20"/>
        </w:rPr>
        <w:t>…………………………………</w:t>
      </w:r>
      <w:r w:rsidRPr="00840573">
        <w:rPr>
          <w:rFonts w:ascii="Gotham Light" w:hAnsi="Gotham Light" w:cs="Segoe UI Historic"/>
          <w:sz w:val="20"/>
          <w:szCs w:val="20"/>
        </w:rPr>
        <w:t>……………</w:t>
      </w:r>
      <w:r w:rsidR="0029413C" w:rsidRPr="00840573">
        <w:rPr>
          <w:rFonts w:ascii="Gotham Light" w:hAnsi="Gotham Light" w:cs="Segoe UI Historic"/>
          <w:sz w:val="20"/>
          <w:szCs w:val="20"/>
        </w:rPr>
        <w:t>..</w:t>
      </w:r>
      <w:r w:rsidRPr="00840573">
        <w:rPr>
          <w:rFonts w:ascii="Gotham Light" w:hAnsi="Gotham Light" w:cs="Segoe UI Historic"/>
          <w:sz w:val="20"/>
          <w:szCs w:val="20"/>
        </w:rPr>
        <w:t>.</w:t>
      </w:r>
    </w:p>
    <w:p w14:paraId="678B38FB" w14:textId="453F38F1" w:rsidR="00B37F09" w:rsidRPr="00840573" w:rsidRDefault="00D5799A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b/>
          <w:sz w:val="20"/>
          <w:szCs w:val="20"/>
        </w:rPr>
        <w:t xml:space="preserve">caregiver </w:t>
      </w:r>
      <w:r w:rsidRPr="00840573">
        <w:rPr>
          <w:rFonts w:ascii="Gotham Light" w:hAnsi="Gotham Light" w:cs="Segoe UI Historic"/>
          <w:sz w:val="20"/>
          <w:szCs w:val="20"/>
        </w:rPr>
        <w:t>di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="00840573">
        <w:rPr>
          <w:rFonts w:ascii="Gotham Light" w:hAnsi="Gotham Light" w:cs="Segoe UI Historic"/>
          <w:sz w:val="20"/>
          <w:szCs w:val="20"/>
        </w:rPr>
        <w:t>………………………………………………………………………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……………………………………………</w:t>
      </w:r>
      <w:r w:rsidR="0029413C" w:rsidRPr="00840573">
        <w:rPr>
          <w:rFonts w:ascii="Gotham Light" w:hAnsi="Gotham Light" w:cs="Segoe UI Historic"/>
          <w:sz w:val="20"/>
          <w:szCs w:val="20"/>
        </w:rPr>
        <w:t>….</w:t>
      </w:r>
      <w:r w:rsidRPr="00840573">
        <w:rPr>
          <w:rFonts w:ascii="Gotham Light" w:hAnsi="Gotham Light" w:cs="Segoe UI Historic"/>
          <w:sz w:val="20"/>
          <w:szCs w:val="20"/>
        </w:rPr>
        <w:t>………………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</w:p>
    <w:p w14:paraId="58126556" w14:textId="6479D82C" w:rsidR="00D5799A" w:rsidRPr="00840573" w:rsidRDefault="00D5799A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nato/a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……………………</w:t>
      </w:r>
      <w:r w:rsidR="00535395">
        <w:rPr>
          <w:rFonts w:ascii="Gotham Light" w:hAnsi="Gotham Light" w:cs="Segoe UI Historic"/>
          <w:sz w:val="20"/>
          <w:szCs w:val="20"/>
        </w:rPr>
        <w:t>………………………………………………………………………</w:t>
      </w:r>
      <w:r w:rsidR="0029413C" w:rsidRPr="00840573">
        <w:rPr>
          <w:rFonts w:ascii="Gotham Light" w:hAnsi="Gotham Light" w:cs="Segoe UI Historic"/>
          <w:sz w:val="20"/>
          <w:szCs w:val="20"/>
        </w:rPr>
        <w:t>.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il ……………………</w:t>
      </w:r>
      <w:r w:rsidR="00B37F09" w:rsidRPr="00840573">
        <w:rPr>
          <w:rFonts w:ascii="Gotham Light" w:hAnsi="Gotham Light" w:cs="Segoe UI Historic"/>
          <w:sz w:val="20"/>
          <w:szCs w:val="20"/>
        </w:rPr>
        <w:t>…</w:t>
      </w:r>
      <w:r w:rsidR="00535395">
        <w:rPr>
          <w:rFonts w:ascii="Gotham Light" w:hAnsi="Gotham Light" w:cs="Segoe UI Historic"/>
          <w:sz w:val="20"/>
          <w:szCs w:val="20"/>
        </w:rPr>
        <w:t>……………………..</w:t>
      </w:r>
      <w:r w:rsidR="00B37F09" w:rsidRPr="00840573">
        <w:rPr>
          <w:rFonts w:ascii="Gotham Light" w:hAnsi="Gotham Light" w:cs="Segoe UI Historic"/>
          <w:sz w:val="20"/>
          <w:szCs w:val="20"/>
        </w:rPr>
        <w:t>.</w:t>
      </w:r>
    </w:p>
    <w:p w14:paraId="107A7837" w14:textId="73A82C89" w:rsidR="00D5799A" w:rsidRPr="00840573" w:rsidRDefault="00D5799A" w:rsidP="00B37F09">
      <w:pPr>
        <w:autoSpaceDE w:val="0"/>
        <w:autoSpaceDN w:val="0"/>
        <w:adjustRightInd w:val="0"/>
        <w:spacing w:after="0"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residente a</w:t>
      </w:r>
      <w:r w:rsidR="0029413C" w:rsidRPr="00840573">
        <w:rPr>
          <w:rFonts w:ascii="Gotham Light" w:hAnsi="Gotham Light" w:cs="Segoe UI Historic"/>
          <w:sz w:val="20"/>
          <w:szCs w:val="20"/>
        </w:rPr>
        <w:t xml:space="preserve"> …………………………………………………</w:t>
      </w:r>
      <w:r w:rsidR="00535395">
        <w:rPr>
          <w:rFonts w:ascii="Gotham Light" w:hAnsi="Gotham Light" w:cs="Segoe UI Historic"/>
          <w:sz w:val="20"/>
          <w:szCs w:val="20"/>
        </w:rPr>
        <w:t>…………</w:t>
      </w:r>
      <w:r w:rsidR="0029413C" w:rsidRPr="00840573">
        <w:rPr>
          <w:rFonts w:ascii="Gotham Light" w:hAnsi="Gotham Light" w:cs="Segoe UI Historic"/>
          <w:sz w:val="20"/>
          <w:szCs w:val="20"/>
        </w:rPr>
        <w:t xml:space="preserve">… </w:t>
      </w:r>
      <w:r w:rsidRPr="00840573">
        <w:rPr>
          <w:rFonts w:ascii="Gotham Light" w:hAnsi="Gotham Light" w:cs="Segoe UI Historic"/>
          <w:sz w:val="20"/>
          <w:szCs w:val="20"/>
        </w:rPr>
        <w:t>in via/piazza</w:t>
      </w:r>
      <w:r w:rsidR="00B37F09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</w:t>
      </w:r>
      <w:r w:rsidR="0029413C" w:rsidRPr="00840573">
        <w:rPr>
          <w:rFonts w:ascii="Gotham Light" w:hAnsi="Gotham Light" w:cs="Segoe UI Historic"/>
          <w:sz w:val="20"/>
          <w:szCs w:val="20"/>
        </w:rPr>
        <w:t>……….</w:t>
      </w:r>
      <w:r w:rsidRPr="00840573">
        <w:rPr>
          <w:rFonts w:ascii="Gotham Light" w:hAnsi="Gotham Light" w:cs="Segoe UI Historic"/>
          <w:sz w:val="20"/>
          <w:szCs w:val="20"/>
        </w:rPr>
        <w:t>…………</w:t>
      </w:r>
      <w:r w:rsidR="00535395">
        <w:rPr>
          <w:rFonts w:ascii="Gotham Light" w:hAnsi="Gotham Light" w:cs="Segoe UI Historic"/>
          <w:sz w:val="20"/>
          <w:szCs w:val="20"/>
        </w:rPr>
        <w:t>………..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…………………………….</w:t>
      </w:r>
    </w:p>
    <w:p w14:paraId="3274BC12" w14:textId="74B436E4" w:rsidR="00E256A6" w:rsidRPr="00840573" w:rsidRDefault="00E256A6" w:rsidP="00B37F09">
      <w:pPr>
        <w:autoSpaceDE w:val="0"/>
        <w:autoSpaceDN w:val="0"/>
        <w:adjustRightInd w:val="0"/>
        <w:spacing w:after="0" w:line="240" w:lineRule="auto"/>
        <w:rPr>
          <w:rFonts w:ascii="Gotham Light" w:hAnsi="Gotham Light" w:cs="Segoe UI Historic"/>
          <w:sz w:val="20"/>
          <w:szCs w:val="20"/>
        </w:rPr>
      </w:pPr>
    </w:p>
    <w:p w14:paraId="0A6C6A82" w14:textId="71009809" w:rsidR="00D5799A" w:rsidRPr="00840573" w:rsidRDefault="008B7E9C" w:rsidP="00B560DA">
      <w:pPr>
        <w:autoSpaceDE w:val="0"/>
        <w:autoSpaceDN w:val="0"/>
        <w:adjustRightInd w:val="0"/>
        <w:spacing w:after="120" w:line="24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Rapporto con l’assistito</w:t>
      </w:r>
      <w:r w:rsidR="00D5799A" w:rsidRPr="00840573">
        <w:rPr>
          <w:rFonts w:ascii="Gotham Light" w:hAnsi="Gotham Light" w:cs="Segoe UI Historic"/>
          <w:sz w:val="20"/>
          <w:szCs w:val="20"/>
        </w:rPr>
        <w:t xml:space="preserve">: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coniuge </w:t>
      </w:r>
      <w:r w:rsidR="00690258">
        <w:rPr>
          <w:rFonts w:ascii="Gotham Light" w:hAnsi="Gotham Light" w:cs="Segoe UI Historic"/>
          <w:sz w:val="20"/>
          <w:szCs w:val="20"/>
        </w:rPr>
        <w:t xml:space="preserve"> 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="00690258">
        <w:rPr>
          <w:rFonts w:ascii="Gotham Light" w:hAnsi="Gotham Light" w:cs="Segoe UI Historic"/>
          <w:sz w:val="20"/>
          <w:szCs w:val="20"/>
        </w:rPr>
        <w:t xml:space="preserve"> unito civilmente  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convivente  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figlio/figlia   </w:t>
      </w:r>
    </w:p>
    <w:p w14:paraId="43645797" w14:textId="53BE37DB" w:rsidR="008B7E9C" w:rsidRPr="00840573" w:rsidRDefault="008B7E9C" w:rsidP="00B560DA">
      <w:pPr>
        <w:autoSpaceDE w:val="0"/>
        <w:autoSpaceDN w:val="0"/>
        <w:adjustRightInd w:val="0"/>
        <w:spacing w:after="0" w:line="24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fratello/sorella  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nuora  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genero   </w:t>
      </w: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padre/madre  </w:t>
      </w:r>
      <w:r w:rsidR="00690258">
        <w:rPr>
          <w:rFonts w:ascii="Gotham Light" w:hAnsi="Gotham Light" w:cs="Segoe UI Historic"/>
          <w:sz w:val="20"/>
          <w:szCs w:val="20"/>
        </w:rPr>
        <w:t xml:space="preserve"> </w:t>
      </w:r>
      <w:r w:rsidR="002C2344" w:rsidRPr="00840573">
        <w:rPr>
          <w:rFonts w:ascii="Segoe UI Symbol" w:hAnsi="Segoe UI Symbol" w:cs="Segoe UI Symbol"/>
          <w:sz w:val="20"/>
          <w:szCs w:val="20"/>
        </w:rPr>
        <w:t>❑</w:t>
      </w:r>
      <w:r w:rsidR="002C2344" w:rsidRPr="00840573">
        <w:rPr>
          <w:rFonts w:ascii="Gotham Light" w:hAnsi="Gotham Light" w:cs="Segoe UI Historic"/>
          <w:sz w:val="20"/>
          <w:szCs w:val="20"/>
        </w:rPr>
        <w:t xml:space="preserve"> nipote</w:t>
      </w:r>
      <w:r w:rsidR="00690258">
        <w:rPr>
          <w:rFonts w:ascii="Gotham Light" w:hAnsi="Gotham Light" w:cs="Segoe UI Historic"/>
          <w:sz w:val="20"/>
          <w:szCs w:val="20"/>
        </w:rPr>
        <w:t xml:space="preserve"> </w:t>
      </w:r>
      <w:r w:rsidR="002C2344" w:rsidRPr="00840573">
        <w:rPr>
          <w:rFonts w:ascii="Gotham Light" w:hAnsi="Gotham Light" w:cs="Segoe UI Historic"/>
          <w:sz w:val="20"/>
          <w:szCs w:val="20"/>
        </w:rPr>
        <w:t xml:space="preserve">  </w:t>
      </w:r>
      <w:r w:rsidR="002C2344" w:rsidRPr="00840573">
        <w:rPr>
          <w:rFonts w:ascii="Segoe UI Symbol" w:hAnsi="Segoe UI Symbol" w:cs="Segoe UI Symbol"/>
          <w:sz w:val="20"/>
          <w:szCs w:val="20"/>
        </w:rPr>
        <w:t>❑</w:t>
      </w:r>
      <w:r w:rsidR="002C2344" w:rsidRPr="00840573">
        <w:rPr>
          <w:rFonts w:ascii="Gotham Light" w:hAnsi="Gotham Light" w:cs="Segoe UI Historic"/>
          <w:sz w:val="20"/>
          <w:szCs w:val="20"/>
        </w:rPr>
        <w:t xml:space="preserve"> pronipote</w:t>
      </w:r>
      <w:r w:rsidRPr="00840573">
        <w:rPr>
          <w:rFonts w:ascii="Gotham Light" w:hAnsi="Gotham Light" w:cs="Segoe UI Historic"/>
          <w:sz w:val="20"/>
          <w:szCs w:val="20"/>
        </w:rPr>
        <w:t xml:space="preserve">    </w:t>
      </w:r>
    </w:p>
    <w:p w14:paraId="40AAB327" w14:textId="6FA7AF6A" w:rsidR="008B7E9C" w:rsidRPr="00840573" w:rsidRDefault="008B7E9C" w:rsidP="00B560D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33D26407" w14:textId="64BE1955" w:rsidR="00E256A6" w:rsidRPr="005B3FA5" w:rsidRDefault="00D5799A" w:rsidP="00D5799A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</w:rPr>
      </w:pPr>
      <w:r w:rsidRPr="005B3FA5">
        <w:rPr>
          <w:rFonts w:ascii="Gotham Light" w:hAnsi="Gotham Light" w:cs="Segoe UI Historic"/>
          <w:b/>
          <w:bCs/>
        </w:rPr>
        <w:t>DICHIARA</w:t>
      </w:r>
    </w:p>
    <w:p w14:paraId="6BDED095" w14:textId="77777777" w:rsidR="005B3FA5" w:rsidRPr="00840573" w:rsidRDefault="005B3FA5" w:rsidP="00D5799A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sz w:val="20"/>
          <w:szCs w:val="20"/>
        </w:rPr>
      </w:pPr>
    </w:p>
    <w:p w14:paraId="295431FE" w14:textId="5CF80CF2" w:rsidR="00E256A6" w:rsidRPr="00840573" w:rsidRDefault="00E256A6" w:rsidP="00D5799A">
      <w:pPr>
        <w:autoSpaceDE w:val="0"/>
        <w:autoSpaceDN w:val="0"/>
        <w:adjustRightInd w:val="0"/>
        <w:spacing w:after="0" w:line="360" w:lineRule="auto"/>
        <w:jc w:val="both"/>
        <w:rPr>
          <w:rFonts w:ascii="Gotham Light" w:hAnsi="Gotham Light" w:cs="Segoe UI Historic"/>
          <w:b/>
          <w:bCs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>Quadro A)</w:t>
      </w:r>
    </w:p>
    <w:p w14:paraId="32606A11" w14:textId="0FFB1B68" w:rsidR="00E256A6" w:rsidRPr="00840573" w:rsidRDefault="00E256A6" w:rsidP="001C39B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di assistere</w:t>
      </w:r>
      <w:r w:rsidR="008B7E9C" w:rsidRPr="00840573">
        <w:rPr>
          <w:rFonts w:ascii="Gotham Light" w:hAnsi="Gotham Light" w:cs="Segoe UI Historic"/>
          <w:sz w:val="20"/>
          <w:szCs w:val="20"/>
        </w:rPr>
        <w:t xml:space="preserve">, presso il suo domicilio, </w:t>
      </w:r>
      <w:r w:rsidRPr="00840573">
        <w:rPr>
          <w:rFonts w:ascii="Gotham Light" w:hAnsi="Gotham Light" w:cs="Segoe UI Historic"/>
          <w:sz w:val="20"/>
          <w:szCs w:val="20"/>
        </w:rPr>
        <w:t>il familiare</w:t>
      </w:r>
      <w:r w:rsidR="00083485">
        <w:rPr>
          <w:rFonts w:ascii="Gotham Light" w:hAnsi="Gotham Light" w:cs="Segoe UI Historic"/>
          <w:sz w:val="20"/>
          <w:szCs w:val="20"/>
        </w:rPr>
        <w:t xml:space="preserve"> </w:t>
      </w:r>
      <w:r w:rsidR="00083485" w:rsidRPr="00840573">
        <w:rPr>
          <w:rFonts w:ascii="Gotham Light" w:hAnsi="Gotham Light" w:cs="Segoe UI Historic"/>
          <w:sz w:val="20"/>
          <w:szCs w:val="20"/>
        </w:rPr>
        <w:t xml:space="preserve">sopra </w:t>
      </w:r>
      <w:r w:rsidRPr="00840573">
        <w:rPr>
          <w:rFonts w:ascii="Gotham Light" w:hAnsi="Gotham Light" w:cs="Segoe UI Historic"/>
          <w:sz w:val="20"/>
          <w:szCs w:val="20"/>
        </w:rPr>
        <w:t>indicato</w:t>
      </w:r>
      <w:r w:rsidR="00D5799A" w:rsidRPr="00840573">
        <w:rPr>
          <w:rFonts w:ascii="Gotham Light" w:hAnsi="Gotham Light" w:cs="Segoe UI Historic"/>
          <w:sz w:val="20"/>
          <w:szCs w:val="20"/>
        </w:rPr>
        <w:t>;</w:t>
      </w:r>
    </w:p>
    <w:p w14:paraId="7E73C785" w14:textId="1095BA23" w:rsidR="00671EDF" w:rsidRPr="00840573" w:rsidRDefault="00E256A6" w:rsidP="001C39B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di essere consapevole che la concessi</w:t>
      </w:r>
      <w:r w:rsidR="00D5799A" w:rsidRPr="00840573">
        <w:rPr>
          <w:rFonts w:ascii="Gotham Light" w:hAnsi="Gotham Light" w:cs="Segoe UI Historic"/>
          <w:sz w:val="20"/>
          <w:szCs w:val="20"/>
        </w:rPr>
        <w:t>one del contributo di cui trattasi</w:t>
      </w:r>
      <w:r w:rsidRPr="00840573">
        <w:rPr>
          <w:rFonts w:ascii="Gotham Light" w:hAnsi="Gotham Light" w:cs="Segoe UI Historic"/>
          <w:sz w:val="20"/>
          <w:szCs w:val="20"/>
        </w:rPr>
        <w:t xml:space="preserve"> è incompatibile con la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fruizione di contributi finalizzati a: progetti di vita indipendente (DGR 51-8960/2019),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 xml:space="preserve">interventi domiciliari a persone affette da SLA (DGR 23-3624/2012 e 39-64/2014), </w:t>
      </w:r>
      <w:r w:rsidR="00671EDF" w:rsidRPr="00840573">
        <w:rPr>
          <w:rFonts w:ascii="Gotham Light" w:hAnsi="Gotham Light" w:cs="Segoe UI Historic"/>
          <w:sz w:val="20"/>
          <w:szCs w:val="20"/>
        </w:rPr>
        <w:t>Scelta Sociale - Buono per la domiciliarità (DGR 27-6320 del 22.12.2022 e DGR 32-6475 del 30.01.2023);</w:t>
      </w:r>
    </w:p>
    <w:p w14:paraId="4C759148" w14:textId="6A504695" w:rsidR="00E256A6" w:rsidRPr="00840573" w:rsidRDefault="00E256A6" w:rsidP="0029413C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di essere consapevole che il contributo è condizionato all’effettiva permanenza a domicilio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della persona non autosufficiente.</w:t>
      </w:r>
    </w:p>
    <w:p w14:paraId="24B0BFDD" w14:textId="7419C4BE" w:rsidR="00671EDF" w:rsidRDefault="00671EDF" w:rsidP="00671EDF">
      <w:pPr>
        <w:pStyle w:val="Paragrafoelenco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Gotham Light" w:hAnsi="Gotham Light" w:cs="Segoe UI Historic"/>
          <w:sz w:val="20"/>
          <w:szCs w:val="20"/>
        </w:rPr>
      </w:pPr>
    </w:p>
    <w:p w14:paraId="5553527E" w14:textId="4479B68F" w:rsidR="00E256A6" w:rsidRPr="00840573" w:rsidRDefault="00D5799A" w:rsidP="00D5799A">
      <w:pPr>
        <w:autoSpaceDE w:val="0"/>
        <w:autoSpaceDN w:val="0"/>
        <w:adjustRightInd w:val="0"/>
        <w:spacing w:after="0" w:line="36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>Quadro B)</w:t>
      </w:r>
    </w:p>
    <w:p w14:paraId="504C6E94" w14:textId="77777777" w:rsidR="000B1D64" w:rsidRPr="00840573" w:rsidRDefault="00D5799A" w:rsidP="0029413C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  <w:u w:val="single"/>
        </w:rPr>
      </w:pPr>
      <w:r w:rsidRPr="00840573">
        <w:rPr>
          <w:rFonts w:ascii="Gotham Light" w:hAnsi="Gotham Light" w:cs="Segoe UI Historic"/>
          <w:sz w:val="20"/>
          <w:szCs w:val="20"/>
          <w:u w:val="single"/>
        </w:rPr>
        <w:t>c</w:t>
      </w:r>
      <w:r w:rsidR="00E256A6" w:rsidRPr="00840573">
        <w:rPr>
          <w:rFonts w:ascii="Gotham Light" w:hAnsi="Gotham Light" w:cs="Segoe UI Historic"/>
          <w:sz w:val="20"/>
          <w:szCs w:val="20"/>
          <w:u w:val="single"/>
        </w:rPr>
        <w:t>he il familiare assistito si trova</w:t>
      </w:r>
      <w:r w:rsidR="000B1D64" w:rsidRPr="00840573">
        <w:rPr>
          <w:rFonts w:ascii="Gotham Light" w:hAnsi="Gotham Light" w:cs="Segoe UI Historic"/>
          <w:sz w:val="20"/>
          <w:szCs w:val="20"/>
          <w:u w:val="single"/>
        </w:rPr>
        <w:t xml:space="preserve"> in una o più delle</w:t>
      </w:r>
      <w:r w:rsidR="00E256A6" w:rsidRPr="00840573">
        <w:rPr>
          <w:rFonts w:ascii="Gotham Light" w:hAnsi="Gotham Light" w:cs="Segoe UI Historic"/>
          <w:sz w:val="20"/>
          <w:szCs w:val="20"/>
          <w:u w:val="single"/>
        </w:rPr>
        <w:t xml:space="preserve"> seguenti condizioni</w:t>
      </w:r>
      <w:r w:rsidR="000B1D64" w:rsidRPr="00840573">
        <w:rPr>
          <w:rFonts w:ascii="Gotham Light" w:hAnsi="Gotham Light" w:cs="Segoe UI Historic"/>
          <w:sz w:val="20"/>
          <w:szCs w:val="20"/>
          <w:u w:val="single"/>
        </w:rPr>
        <w:t>:</w:t>
      </w:r>
    </w:p>
    <w:p w14:paraId="4A1EDD4E" w14:textId="0E117F47" w:rsidR="00E256A6" w:rsidRPr="00840573" w:rsidRDefault="002908CA" w:rsidP="00D5799A">
      <w:pPr>
        <w:autoSpaceDE w:val="0"/>
        <w:autoSpaceDN w:val="0"/>
        <w:adjustRightInd w:val="0"/>
        <w:spacing w:after="0" w:line="360" w:lineRule="auto"/>
        <w:jc w:val="both"/>
        <w:rPr>
          <w:rFonts w:ascii="Gotham Light" w:hAnsi="Gotham Light" w:cs="Segoe UI Historic"/>
          <w:i/>
          <w:sz w:val="20"/>
          <w:szCs w:val="20"/>
        </w:rPr>
      </w:pPr>
      <w:r w:rsidRPr="00840573">
        <w:rPr>
          <w:rFonts w:ascii="Gotham Light" w:hAnsi="Gotham Light" w:cs="Segoe UI Historic"/>
          <w:i/>
          <w:sz w:val="20"/>
          <w:szCs w:val="20"/>
        </w:rPr>
        <w:t>(è possibile selezionare più casistiche)</w:t>
      </w:r>
      <w:r w:rsidR="00E256A6" w:rsidRPr="00840573">
        <w:rPr>
          <w:rFonts w:ascii="Gotham Light" w:hAnsi="Gotham Light" w:cs="Segoe UI Historic"/>
          <w:i/>
          <w:sz w:val="20"/>
          <w:szCs w:val="20"/>
        </w:rPr>
        <w:t>:</w:t>
      </w:r>
    </w:p>
    <w:p w14:paraId="20B47417" w14:textId="5E568EF0" w:rsidR="00E256A6" w:rsidRPr="00840573" w:rsidRDefault="00E256A6" w:rsidP="00155EAE">
      <w:p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persona che non ha avuto accesso alle strutture residenziali a causa delle disposizioni normative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emergenziali (</w:t>
      </w:r>
      <w:r w:rsidRPr="00840573">
        <w:rPr>
          <w:rFonts w:ascii="Gotham Light" w:hAnsi="Gotham Light" w:cs="Segoe UI Historic"/>
          <w:i/>
          <w:iCs/>
          <w:sz w:val="20"/>
          <w:szCs w:val="20"/>
        </w:rPr>
        <w:t>comprovata da idonea documentazione</w:t>
      </w:r>
      <w:r w:rsidRPr="00840573">
        <w:rPr>
          <w:rFonts w:ascii="Gotham Light" w:hAnsi="Gotham Light" w:cs="Segoe UI Historic"/>
          <w:sz w:val="20"/>
          <w:szCs w:val="20"/>
        </w:rPr>
        <w:t>)</w:t>
      </w:r>
    </w:p>
    <w:p w14:paraId="4AE94A62" w14:textId="0C7D6F5B" w:rsidR="00E256A6" w:rsidRPr="00840573" w:rsidRDefault="00E256A6" w:rsidP="00155EAE">
      <w:p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persona </w:t>
      </w:r>
      <w:r w:rsidR="002908CA" w:rsidRPr="00840573">
        <w:rPr>
          <w:rFonts w:ascii="Gotham Light" w:hAnsi="Gotham Light" w:cs="Segoe UI Historic"/>
          <w:sz w:val="20"/>
          <w:szCs w:val="20"/>
        </w:rPr>
        <w:t>inserita in struttura residenziale</w:t>
      </w:r>
      <w:r w:rsidR="005C704B" w:rsidRPr="00840573">
        <w:rPr>
          <w:rFonts w:ascii="Gotham Light" w:hAnsi="Gotham Light" w:cs="Segoe UI Historic"/>
          <w:sz w:val="20"/>
          <w:szCs w:val="20"/>
        </w:rPr>
        <w:t xml:space="preserve"> in regime convenzionato,</w:t>
      </w:r>
      <w:r w:rsidR="002908CA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destinataria di programmi di accompagnamento finalizzati alla deistituzionalizzazione e al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ricongiungimento del caregiver con la persona assistita</w:t>
      </w:r>
    </w:p>
    <w:p w14:paraId="07B81128" w14:textId="43F8E8FB" w:rsidR="00D62D70" w:rsidRPr="00840573" w:rsidRDefault="00E256A6" w:rsidP="00155EAE">
      <w:p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persona inserita in </w:t>
      </w:r>
      <w:r w:rsidR="00E866E5">
        <w:rPr>
          <w:rFonts w:ascii="Gotham Light" w:hAnsi="Gotham Light" w:cs="Segoe UI Historic"/>
          <w:sz w:val="20"/>
          <w:szCs w:val="20"/>
        </w:rPr>
        <w:t>graduatoria</w:t>
      </w:r>
      <w:r w:rsidRPr="00840573">
        <w:rPr>
          <w:rFonts w:ascii="Gotham Light" w:hAnsi="Gotham Light" w:cs="Segoe UI Historic"/>
          <w:sz w:val="20"/>
          <w:szCs w:val="20"/>
        </w:rPr>
        <w:t xml:space="preserve"> U.M.V.D.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="00672179" w:rsidRPr="00840573">
        <w:rPr>
          <w:rFonts w:ascii="Gotham Light" w:hAnsi="Gotham Light" w:cs="Segoe UI Historic"/>
          <w:sz w:val="20"/>
          <w:szCs w:val="20"/>
        </w:rPr>
        <w:t>per progetti di tipo residenziale o domiciliare</w:t>
      </w:r>
    </w:p>
    <w:p w14:paraId="1576AA32" w14:textId="54A39345" w:rsidR="00672179" w:rsidRPr="00840573" w:rsidRDefault="00672179" w:rsidP="00155EAE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persona che non si trova attualmente in una struttura residenziale</w:t>
      </w:r>
    </w:p>
    <w:p w14:paraId="5F890D7A" w14:textId="5F3D7692" w:rsidR="000B1D64" w:rsidRDefault="00672179" w:rsidP="00155EA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persona che</w:t>
      </w:r>
      <w:r w:rsidR="000433B2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riceve contribut</w:t>
      </w:r>
      <w:r w:rsidR="00006889">
        <w:rPr>
          <w:rFonts w:ascii="Gotham Light" w:hAnsi="Gotham Light" w:cs="Segoe UI Historic"/>
          <w:sz w:val="20"/>
          <w:szCs w:val="20"/>
        </w:rPr>
        <w:t>i</w:t>
      </w:r>
      <w:r w:rsidRPr="00840573">
        <w:rPr>
          <w:rFonts w:ascii="Gotham Light" w:hAnsi="Gotham Light" w:cs="Segoe UI Historic"/>
          <w:sz w:val="20"/>
          <w:szCs w:val="20"/>
        </w:rPr>
        <w:t xml:space="preserve"> a sostegno della domiciliarità</w:t>
      </w:r>
      <w:r w:rsidR="00071568" w:rsidRPr="00840573">
        <w:rPr>
          <w:rFonts w:ascii="Gotham Light" w:hAnsi="Gotham Light" w:cs="Segoe UI Historic"/>
          <w:sz w:val="20"/>
          <w:szCs w:val="20"/>
        </w:rPr>
        <w:t xml:space="preserve">: </w:t>
      </w:r>
      <w:r w:rsidR="000B1D64" w:rsidRPr="00840573">
        <w:rPr>
          <w:rFonts w:ascii="Gotham Light" w:hAnsi="Gotham Light" w:cs="Segoe UI Historic"/>
          <w:sz w:val="20"/>
          <w:szCs w:val="20"/>
        </w:rPr>
        <w:t>progetti di vita indipendente (DGR 51-8960/2019), interventi domiciliari a persone affette da SLA (DGR 23-3624/2012 e 39-64/2014), Scelta Sociale - Buono per la domiciliarità (DGR 27-6320 del 22.12.202</w:t>
      </w:r>
      <w:r w:rsidR="007B728F">
        <w:rPr>
          <w:rFonts w:ascii="Gotham Light" w:hAnsi="Gotham Light" w:cs="Segoe UI Historic"/>
          <w:sz w:val="20"/>
          <w:szCs w:val="20"/>
        </w:rPr>
        <w:t>2 e DGR 32-6475 del 30.01.2023)</w:t>
      </w:r>
      <w:r w:rsidR="001A37D9">
        <w:rPr>
          <w:rFonts w:ascii="Gotham Light" w:hAnsi="Gotham Light" w:cs="Segoe UI Historic"/>
          <w:sz w:val="20"/>
          <w:szCs w:val="20"/>
        </w:rPr>
        <w:t xml:space="preserve"> </w:t>
      </w:r>
      <w:r w:rsidR="002F6717">
        <w:rPr>
          <w:rFonts w:ascii="Gotham Light" w:hAnsi="Gotham Light" w:cs="Segoe UI Historic"/>
          <w:sz w:val="20"/>
          <w:szCs w:val="20"/>
        </w:rPr>
        <w:t>– Contributi finanziati con il Fond</w:t>
      </w:r>
      <w:r w:rsidR="0000751C">
        <w:rPr>
          <w:rFonts w:ascii="Gotham Light" w:hAnsi="Gotham Light" w:cs="Segoe UI Historic"/>
          <w:sz w:val="20"/>
          <w:szCs w:val="20"/>
        </w:rPr>
        <w:t>o Non Autosufficienza (D.G.R. 16-6873 del 15</w:t>
      </w:r>
      <w:r w:rsidR="00734369">
        <w:rPr>
          <w:rFonts w:ascii="Gotham Light" w:hAnsi="Gotham Light" w:cs="Segoe UI Historic"/>
          <w:sz w:val="20"/>
          <w:szCs w:val="20"/>
        </w:rPr>
        <w:t xml:space="preserve">05.2023 </w:t>
      </w:r>
      <w:r w:rsidR="00F201ED">
        <w:rPr>
          <w:rFonts w:ascii="Gotham Light" w:hAnsi="Gotham Light" w:cs="Segoe UI Historic"/>
          <w:sz w:val="20"/>
          <w:szCs w:val="20"/>
        </w:rPr>
        <w:t>–</w:t>
      </w:r>
      <w:r w:rsidR="00734369">
        <w:rPr>
          <w:rFonts w:ascii="Gotham Light" w:hAnsi="Gotham Light" w:cs="Segoe UI Historic"/>
          <w:sz w:val="20"/>
          <w:szCs w:val="20"/>
        </w:rPr>
        <w:t xml:space="preserve"> </w:t>
      </w:r>
      <w:r w:rsidR="00F201ED">
        <w:rPr>
          <w:rFonts w:ascii="Gotham Light" w:hAnsi="Gotham Light" w:cs="Segoe UI Historic"/>
          <w:sz w:val="20"/>
          <w:szCs w:val="20"/>
        </w:rPr>
        <w:t>altri contributi aventi analoga finalità.</w:t>
      </w:r>
    </w:p>
    <w:p w14:paraId="5EBF1000" w14:textId="2BE73087" w:rsidR="007B728F" w:rsidRDefault="007B728F" w:rsidP="00155EAE">
      <w:pPr>
        <w:spacing w:after="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>
        <w:rPr>
          <w:rFonts w:ascii="Segoe UI Symbol" w:hAnsi="Segoe UI Symbol" w:cs="Segoe UI Symbol"/>
          <w:sz w:val="20"/>
          <w:szCs w:val="20"/>
        </w:rPr>
        <w:t xml:space="preserve"> </w:t>
      </w:r>
      <w:r w:rsidRPr="007B728F">
        <w:rPr>
          <w:rFonts w:ascii="Gotham Light" w:hAnsi="Gotham Light" w:cs="Segoe UI Historic"/>
          <w:sz w:val="20"/>
          <w:szCs w:val="20"/>
        </w:rPr>
        <w:t>persona che beneficia di interventi semiresidenziali significativi</w:t>
      </w:r>
      <w:r w:rsidR="00154104">
        <w:rPr>
          <w:rFonts w:ascii="Gotham Light" w:hAnsi="Gotham Light" w:cs="Segoe UI Historic"/>
          <w:sz w:val="20"/>
          <w:szCs w:val="20"/>
        </w:rPr>
        <w:t xml:space="preserve"> </w:t>
      </w:r>
      <w:r w:rsidR="0054535E">
        <w:rPr>
          <w:rFonts w:ascii="Gotham Light" w:hAnsi="Gotham Light" w:cs="Segoe UI Historic"/>
          <w:sz w:val="20"/>
          <w:szCs w:val="20"/>
        </w:rPr>
        <w:t>(superiore ai 3 giorni di frequenza)</w:t>
      </w:r>
      <w:r w:rsidRPr="007B728F">
        <w:rPr>
          <w:rFonts w:ascii="Gotham Light" w:hAnsi="Gotham Light" w:cs="Segoe UI Historic"/>
          <w:sz w:val="20"/>
          <w:szCs w:val="20"/>
        </w:rPr>
        <w:t xml:space="preserve"> e/o domiciliari con un monte orario mensile superiore a 20</w:t>
      </w:r>
    </w:p>
    <w:p w14:paraId="50E9D040" w14:textId="79377D12" w:rsidR="002211AF" w:rsidRPr="00840573" w:rsidRDefault="002211AF" w:rsidP="002211AF">
      <w:pPr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Symbol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 xml:space="preserve">di </w:t>
      </w:r>
      <w:r w:rsidR="00E46F60">
        <w:rPr>
          <w:rFonts w:ascii="Gotham Light" w:hAnsi="Gotham Light" w:cs="Segoe UI Historic"/>
          <w:sz w:val="20"/>
          <w:szCs w:val="20"/>
        </w:rPr>
        <w:t xml:space="preserve">appartenere ad un </w:t>
      </w:r>
      <w:r w:rsidRPr="00840573">
        <w:rPr>
          <w:rFonts w:ascii="Gotham Light" w:hAnsi="Gotham Light" w:cs="Segoe UI Historic"/>
          <w:sz w:val="20"/>
          <w:szCs w:val="20"/>
        </w:rPr>
        <w:t xml:space="preserve">nucleo monoparentale  </w:t>
      </w:r>
    </w:p>
    <w:p w14:paraId="34E716BF" w14:textId="1309C782" w:rsidR="002211AF" w:rsidRPr="00840573" w:rsidRDefault="002211AF" w:rsidP="002211AF">
      <w:pPr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Symbol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 xml:space="preserve">di </w:t>
      </w:r>
      <w:r w:rsidR="00E46F60">
        <w:rPr>
          <w:rFonts w:ascii="Gotham Light" w:hAnsi="Gotham Light" w:cs="Segoe UI Historic"/>
          <w:sz w:val="20"/>
          <w:szCs w:val="20"/>
        </w:rPr>
        <w:t>appartenere ad una</w:t>
      </w:r>
      <w:r w:rsidRPr="00840573">
        <w:rPr>
          <w:rFonts w:ascii="Gotham Light" w:hAnsi="Gotham Light" w:cs="Segoe UI Historic"/>
          <w:sz w:val="20"/>
          <w:szCs w:val="20"/>
        </w:rPr>
        <w:t xml:space="preserve"> famiglia monoreddito</w:t>
      </w:r>
      <w:r w:rsidR="00E46F60">
        <w:rPr>
          <w:rFonts w:ascii="Gotham Light" w:hAnsi="Gotham Light" w:cs="Segoe UI Historic"/>
          <w:sz w:val="20"/>
          <w:szCs w:val="20"/>
        </w:rPr>
        <w:t>.</w:t>
      </w:r>
    </w:p>
    <w:p w14:paraId="15AE0B07" w14:textId="77777777" w:rsidR="002211AF" w:rsidRPr="007B728F" w:rsidRDefault="002211AF" w:rsidP="00155EAE">
      <w:pPr>
        <w:spacing w:after="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</w:p>
    <w:p w14:paraId="236699C9" w14:textId="77777777" w:rsidR="000B1D64" w:rsidRPr="00840573" w:rsidRDefault="000B1D64" w:rsidP="000B1D64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6220647F" w14:textId="4221B14D" w:rsidR="00672179" w:rsidRPr="00840573" w:rsidRDefault="00423CDB" w:rsidP="0029413C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  <w:u w:val="single"/>
        </w:rPr>
        <w:t>Di essere, i</w:t>
      </w:r>
      <w:r w:rsidR="00672179" w:rsidRPr="00840573">
        <w:rPr>
          <w:rFonts w:ascii="Gotham Light" w:hAnsi="Gotham Light" w:cs="Segoe UI Historic"/>
          <w:sz w:val="20"/>
          <w:szCs w:val="20"/>
          <w:u w:val="single"/>
        </w:rPr>
        <w:t>n qualità di car</w:t>
      </w:r>
      <w:r>
        <w:rPr>
          <w:rFonts w:ascii="Gotham Light" w:hAnsi="Gotham Light" w:cs="Segoe UI Historic"/>
          <w:sz w:val="20"/>
          <w:szCs w:val="20"/>
          <w:u w:val="single"/>
        </w:rPr>
        <w:t>e</w:t>
      </w:r>
      <w:r w:rsidR="00672179" w:rsidRPr="00840573">
        <w:rPr>
          <w:rFonts w:ascii="Gotham Light" w:hAnsi="Gotham Light" w:cs="Segoe UI Historic"/>
          <w:sz w:val="20"/>
          <w:szCs w:val="20"/>
          <w:u w:val="single"/>
        </w:rPr>
        <w:t xml:space="preserve">giver in maniera continuativa del </w:t>
      </w:r>
      <w:r w:rsidR="00B969DE" w:rsidRPr="00840573">
        <w:rPr>
          <w:rFonts w:ascii="Gotham Light" w:hAnsi="Gotham Light" w:cs="Segoe UI Historic"/>
          <w:sz w:val="20"/>
          <w:szCs w:val="20"/>
          <w:u w:val="single"/>
        </w:rPr>
        <w:t>proprio</w:t>
      </w:r>
      <w:r>
        <w:rPr>
          <w:rFonts w:ascii="Gotham Light" w:hAnsi="Gotham Light" w:cs="Segoe UI Historic"/>
          <w:sz w:val="20"/>
          <w:szCs w:val="20"/>
          <w:u w:val="single"/>
        </w:rPr>
        <w:t xml:space="preserve"> congiunto non autosufficiente</w:t>
      </w:r>
      <w:r w:rsidR="00672179" w:rsidRPr="00840573">
        <w:rPr>
          <w:rFonts w:ascii="Gotham Light" w:hAnsi="Gotham Light" w:cs="Segoe UI Historic"/>
          <w:sz w:val="20"/>
          <w:szCs w:val="20"/>
        </w:rPr>
        <w:t>:</w:t>
      </w:r>
    </w:p>
    <w:p w14:paraId="0FBC52C0" w14:textId="3D43610D" w:rsidR="00672179" w:rsidRPr="00840573" w:rsidRDefault="0029413C" w:rsidP="0029413C">
      <w:pPr>
        <w:spacing w:after="0" w:line="240" w:lineRule="auto"/>
        <w:ind w:firstLine="348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="00672179" w:rsidRPr="00840573">
        <w:rPr>
          <w:rFonts w:ascii="Gotham Light" w:hAnsi="Gotham Light" w:cs="Segoe UI Historic"/>
          <w:sz w:val="20"/>
          <w:szCs w:val="20"/>
        </w:rPr>
        <w:t xml:space="preserve"> convivente</w:t>
      </w:r>
    </w:p>
    <w:p w14:paraId="46BF57D5" w14:textId="3FB110AD" w:rsidR="00672179" w:rsidRPr="00840573" w:rsidRDefault="0029413C" w:rsidP="0029413C">
      <w:pPr>
        <w:spacing w:after="0" w:line="240" w:lineRule="auto"/>
        <w:ind w:firstLine="348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lastRenderedPageBreak/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="00672179" w:rsidRPr="00840573">
        <w:rPr>
          <w:rFonts w:ascii="Gotham Light" w:hAnsi="Gotham Light" w:cs="Segoe UI Historic"/>
          <w:sz w:val="20"/>
          <w:szCs w:val="20"/>
        </w:rPr>
        <w:t>residente nello stesso Comune</w:t>
      </w:r>
    </w:p>
    <w:p w14:paraId="3599562E" w14:textId="057BAA80" w:rsidR="00672179" w:rsidRPr="00840573" w:rsidRDefault="0029413C" w:rsidP="0029413C">
      <w:pPr>
        <w:spacing w:after="0" w:line="240" w:lineRule="auto"/>
        <w:ind w:firstLine="348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="00672179" w:rsidRPr="00840573">
        <w:rPr>
          <w:rFonts w:ascii="Gotham Light" w:hAnsi="Gotham Light" w:cs="Segoe UI Historic"/>
          <w:sz w:val="20"/>
          <w:szCs w:val="20"/>
        </w:rPr>
        <w:t>residente in un Comune distante al massimo 20 km (sempre in Italia)</w:t>
      </w:r>
    </w:p>
    <w:p w14:paraId="225DA07C" w14:textId="77777777" w:rsidR="0029413C" w:rsidRPr="00840573" w:rsidRDefault="0029413C" w:rsidP="0029413C">
      <w:pPr>
        <w:spacing w:after="0" w:line="240" w:lineRule="auto"/>
        <w:ind w:firstLine="348"/>
        <w:jc w:val="both"/>
        <w:rPr>
          <w:rFonts w:ascii="Gotham Light" w:hAnsi="Gotham Light" w:cs="Segoe UI Historic"/>
          <w:sz w:val="20"/>
          <w:szCs w:val="20"/>
        </w:rPr>
      </w:pPr>
    </w:p>
    <w:p w14:paraId="43227742" w14:textId="26488DD2" w:rsidR="00D62D70" w:rsidRPr="00840573" w:rsidRDefault="00423CDB" w:rsidP="0029413C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  <w:u w:val="single"/>
        </w:rPr>
        <w:t xml:space="preserve">E </w:t>
      </w:r>
      <w:r w:rsidR="00195565" w:rsidRPr="00840573">
        <w:rPr>
          <w:rFonts w:ascii="Gotham Light" w:hAnsi="Gotham Light" w:cs="Segoe UI Historic"/>
          <w:sz w:val="20"/>
          <w:szCs w:val="20"/>
          <w:u w:val="single"/>
        </w:rPr>
        <w:t>inoltre</w:t>
      </w:r>
      <w:r w:rsidR="00195565" w:rsidRPr="00840573">
        <w:rPr>
          <w:rFonts w:ascii="Gotham Light" w:hAnsi="Gotham Light" w:cs="Segoe UI Historic"/>
          <w:sz w:val="20"/>
          <w:szCs w:val="20"/>
        </w:rPr>
        <w:t>:</w:t>
      </w:r>
    </w:p>
    <w:p w14:paraId="6974052E" w14:textId="6C03364D" w:rsidR="00195565" w:rsidRPr="00840573" w:rsidRDefault="0029413C" w:rsidP="0029413C">
      <w:pPr>
        <w:spacing w:after="0" w:line="240" w:lineRule="auto"/>
        <w:ind w:left="567" w:hanging="283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="00423CDB">
        <w:rPr>
          <w:rFonts w:ascii="Gotham Light" w:hAnsi="Gotham Light" w:cs="Segoe UI Historic"/>
          <w:sz w:val="20"/>
          <w:szCs w:val="20"/>
        </w:rPr>
        <w:t xml:space="preserve">che </w:t>
      </w:r>
      <w:r w:rsidR="00195565" w:rsidRPr="00840573">
        <w:rPr>
          <w:rFonts w:ascii="Gotham Light" w:hAnsi="Gotham Light" w:cs="Segoe UI Historic"/>
          <w:sz w:val="20"/>
          <w:szCs w:val="20"/>
        </w:rPr>
        <w:t xml:space="preserve">nessun familiare si trova in congedo straordinario </w:t>
      </w:r>
      <w:r w:rsidR="00A3762D">
        <w:rPr>
          <w:rFonts w:ascii="Gotham Light" w:hAnsi="Gotham Light" w:cs="Segoe UI Historic"/>
          <w:sz w:val="20"/>
          <w:szCs w:val="20"/>
        </w:rPr>
        <w:t xml:space="preserve">retribuito </w:t>
      </w:r>
      <w:r w:rsidR="00195565" w:rsidRPr="00840573">
        <w:rPr>
          <w:rFonts w:ascii="Gotham Light" w:hAnsi="Gotham Light" w:cs="Segoe UI Historic"/>
          <w:sz w:val="20"/>
          <w:szCs w:val="20"/>
        </w:rPr>
        <w:t xml:space="preserve">ex legge 104 per prestare assistenza al </w:t>
      </w:r>
      <w:r w:rsidR="00B969DE" w:rsidRPr="00840573">
        <w:rPr>
          <w:rFonts w:ascii="Gotham Light" w:hAnsi="Gotham Light" w:cs="Segoe UI Historic"/>
          <w:sz w:val="20"/>
          <w:szCs w:val="20"/>
        </w:rPr>
        <w:t>propri</w:t>
      </w:r>
      <w:r w:rsidR="00195565" w:rsidRPr="00840573">
        <w:rPr>
          <w:rFonts w:ascii="Gotham Light" w:hAnsi="Gotham Light" w:cs="Segoe UI Historic"/>
          <w:sz w:val="20"/>
          <w:szCs w:val="20"/>
        </w:rPr>
        <w:t xml:space="preserve">o congiunto </w:t>
      </w:r>
    </w:p>
    <w:p w14:paraId="147BDFB0" w14:textId="28788626" w:rsidR="0029413C" w:rsidRPr="00840573" w:rsidRDefault="0029413C" w:rsidP="0029413C">
      <w:pPr>
        <w:spacing w:after="0" w:line="240" w:lineRule="auto"/>
        <w:ind w:left="567" w:hanging="283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Symbol"/>
          <w:sz w:val="20"/>
          <w:szCs w:val="20"/>
        </w:rPr>
        <w:t xml:space="preserve"> </w:t>
      </w:r>
      <w:r w:rsidR="00423CDB">
        <w:rPr>
          <w:rFonts w:ascii="Gotham Light" w:hAnsi="Gotham Light" w:cs="Segoe UI Symbol"/>
          <w:sz w:val="20"/>
          <w:szCs w:val="20"/>
        </w:rPr>
        <w:t xml:space="preserve">che </w:t>
      </w:r>
      <w:r w:rsidR="00195565" w:rsidRPr="00840573">
        <w:rPr>
          <w:rFonts w:ascii="Gotham Light" w:hAnsi="Gotham Light" w:cs="Segoe UI Historic"/>
          <w:sz w:val="20"/>
          <w:szCs w:val="20"/>
        </w:rPr>
        <w:t>il seguente familiare …………………</w:t>
      </w:r>
      <w:r w:rsidRPr="00840573">
        <w:rPr>
          <w:rFonts w:ascii="Gotham Light" w:hAnsi="Gotham Light" w:cs="Segoe UI Historic"/>
          <w:sz w:val="20"/>
          <w:szCs w:val="20"/>
        </w:rPr>
        <w:t>…….</w:t>
      </w:r>
      <w:r w:rsidR="00195565" w:rsidRPr="00840573">
        <w:rPr>
          <w:rFonts w:ascii="Gotham Light" w:hAnsi="Gotham Light" w:cs="Segoe UI Historic"/>
          <w:sz w:val="20"/>
          <w:szCs w:val="20"/>
        </w:rPr>
        <w:t>………</w:t>
      </w:r>
      <w:r w:rsidRPr="00840573">
        <w:rPr>
          <w:rFonts w:ascii="Gotham Light" w:hAnsi="Gotham Light" w:cs="Segoe UI Historic"/>
          <w:sz w:val="20"/>
          <w:szCs w:val="20"/>
        </w:rPr>
        <w:t>………….</w:t>
      </w:r>
      <w:r w:rsidR="00195565" w:rsidRPr="00840573">
        <w:rPr>
          <w:rFonts w:ascii="Gotham Light" w:hAnsi="Gotham Light" w:cs="Segoe UI Historic"/>
          <w:sz w:val="20"/>
          <w:szCs w:val="20"/>
        </w:rPr>
        <w:t>… grado di parentela …………………</w:t>
      </w:r>
      <w:r w:rsidRPr="00840573">
        <w:rPr>
          <w:rFonts w:ascii="Gotham Light" w:hAnsi="Gotham Light" w:cs="Segoe UI Historic"/>
          <w:sz w:val="20"/>
          <w:szCs w:val="20"/>
        </w:rPr>
        <w:t>..</w:t>
      </w:r>
      <w:r w:rsidR="00195565" w:rsidRPr="00840573">
        <w:rPr>
          <w:rFonts w:ascii="Gotham Light" w:hAnsi="Gotham Light" w:cs="Segoe UI Historic"/>
          <w:sz w:val="20"/>
          <w:szCs w:val="20"/>
        </w:rPr>
        <w:t>………… si trova in congedo straordinario ex legge 104 per prestare assistenza al congiunto</w:t>
      </w:r>
    </w:p>
    <w:p w14:paraId="1724F046" w14:textId="22365F60" w:rsidR="00195565" w:rsidRPr="00840573" w:rsidRDefault="0029413C" w:rsidP="0029413C">
      <w:pPr>
        <w:spacing w:after="0" w:line="240" w:lineRule="auto"/>
        <w:ind w:left="567" w:hanging="283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Symbol"/>
          <w:sz w:val="20"/>
          <w:szCs w:val="20"/>
        </w:rPr>
        <w:t xml:space="preserve"> </w:t>
      </w:r>
      <w:r w:rsidR="00FB4852" w:rsidRPr="00840573">
        <w:rPr>
          <w:rFonts w:ascii="Gotham Light" w:hAnsi="Gotham Light" w:cs="Segoe UI Historic"/>
          <w:sz w:val="20"/>
          <w:szCs w:val="20"/>
        </w:rPr>
        <w:t>d</w:t>
      </w:r>
      <w:r w:rsidR="00195565" w:rsidRPr="00840573">
        <w:rPr>
          <w:rFonts w:ascii="Gotham Light" w:hAnsi="Gotham Light" w:cs="Segoe UI Historic"/>
          <w:sz w:val="20"/>
          <w:szCs w:val="20"/>
        </w:rPr>
        <w:t>i avere preso atto e accettare integralmente i criteri e le condizioni di erogazione del contributo di cui alla DGR 3-3084/2021</w:t>
      </w:r>
    </w:p>
    <w:p w14:paraId="5A368914" w14:textId="77777777" w:rsidR="00195565" w:rsidRPr="00840573" w:rsidRDefault="00195565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b/>
          <w:bCs/>
          <w:sz w:val="20"/>
          <w:szCs w:val="20"/>
        </w:rPr>
      </w:pPr>
    </w:p>
    <w:p w14:paraId="4F2769DE" w14:textId="5AA9E77C" w:rsidR="00E256A6" w:rsidRPr="00840573" w:rsidRDefault="00E256A6" w:rsidP="00BE295F">
      <w:pPr>
        <w:autoSpaceDE w:val="0"/>
        <w:autoSpaceDN w:val="0"/>
        <w:adjustRightInd w:val="0"/>
        <w:spacing w:after="6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 xml:space="preserve">Quadro C) </w:t>
      </w:r>
      <w:r w:rsidRPr="00840573">
        <w:rPr>
          <w:rFonts w:ascii="Gotham Light" w:hAnsi="Gotham Light" w:cs="Segoe UI Historic"/>
          <w:sz w:val="20"/>
          <w:szCs w:val="20"/>
        </w:rPr>
        <w:t>ai fini della determinazione dell’importo del contributo</w:t>
      </w:r>
    </w:p>
    <w:p w14:paraId="3963FE03" w14:textId="5051BB34" w:rsidR="00195565" w:rsidRPr="00840573" w:rsidRDefault="00E256A6" w:rsidP="00BE295F">
      <w:pPr>
        <w:spacing w:afterLines="60" w:after="144"/>
        <w:ind w:left="567" w:hanging="283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Segoe UI Symbol" w:hAnsi="Segoe UI Symbol" w:cs="Segoe UI Symbol"/>
          <w:sz w:val="20"/>
          <w:szCs w:val="20"/>
        </w:rPr>
        <w:t>❑</w:t>
      </w:r>
      <w:r w:rsidRPr="00840573">
        <w:rPr>
          <w:rFonts w:ascii="Gotham Light" w:hAnsi="Gotham Light" w:cs="Segoe UI Historic"/>
          <w:sz w:val="20"/>
          <w:szCs w:val="20"/>
        </w:rPr>
        <w:t xml:space="preserve"> la persona assistita è in possesso di attestazione ISEE </w:t>
      </w:r>
      <w:r w:rsidR="00830101" w:rsidRPr="00840573">
        <w:rPr>
          <w:rFonts w:ascii="Gotham Light" w:hAnsi="Gotham Light" w:cs="Segoe UI Historic"/>
          <w:sz w:val="20"/>
          <w:szCs w:val="20"/>
        </w:rPr>
        <w:t>sociosanitario</w:t>
      </w:r>
      <w:r w:rsidRPr="00840573">
        <w:rPr>
          <w:rFonts w:ascii="Gotham Light" w:hAnsi="Gotham Light" w:cs="Segoe UI Historic"/>
          <w:sz w:val="20"/>
          <w:szCs w:val="20"/>
        </w:rPr>
        <w:t xml:space="preserve"> in corso di validità che si</w:t>
      </w:r>
      <w:r w:rsidR="00C916AE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allega alla presente.</w:t>
      </w:r>
      <w:r w:rsidR="00195565" w:rsidRPr="00840573">
        <w:rPr>
          <w:rFonts w:ascii="Gotham Light" w:hAnsi="Gotham Light" w:cs="Segoe UI Historic"/>
          <w:sz w:val="20"/>
          <w:szCs w:val="20"/>
        </w:rPr>
        <w:t xml:space="preserve"> (</w:t>
      </w:r>
      <w:r w:rsidR="00D5799A" w:rsidRPr="00840573">
        <w:rPr>
          <w:rFonts w:ascii="Gotham Light" w:hAnsi="Gotham Light" w:cs="Segoe UI Historic"/>
          <w:sz w:val="20"/>
          <w:szCs w:val="20"/>
        </w:rPr>
        <w:t>s</w:t>
      </w:r>
      <w:r w:rsidR="00195565" w:rsidRPr="00840573">
        <w:rPr>
          <w:rFonts w:ascii="Gotham Light" w:hAnsi="Gotham Light" w:cs="Segoe UI Historic"/>
          <w:sz w:val="20"/>
          <w:szCs w:val="20"/>
        </w:rPr>
        <w:t>i allega ISEE della persona non autosufficiente)</w:t>
      </w:r>
    </w:p>
    <w:p w14:paraId="5A56541E" w14:textId="3CE5E488" w:rsidR="00B969DE" w:rsidRPr="00840573" w:rsidRDefault="00B969DE" w:rsidP="00633DBC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4A57C3D6" w14:textId="3341C145" w:rsidR="00840573" w:rsidRDefault="00B969DE" w:rsidP="00840573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>DICHIARA</w:t>
      </w:r>
    </w:p>
    <w:p w14:paraId="7CA03BEB" w14:textId="77777777" w:rsidR="005B3FA5" w:rsidRDefault="005B3FA5" w:rsidP="00840573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  <w:sz w:val="20"/>
          <w:szCs w:val="20"/>
        </w:rPr>
      </w:pPr>
    </w:p>
    <w:p w14:paraId="5A7D02E1" w14:textId="7FE87F64" w:rsidR="00B969DE" w:rsidRDefault="00B969DE" w:rsidP="00BE295F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di essere consapevole che, in caso di attivazione di </w:t>
      </w:r>
      <w:r w:rsidR="0037773D">
        <w:rPr>
          <w:rFonts w:ascii="Gotham Light" w:hAnsi="Gotham Light" w:cs="Segoe UI Historic"/>
          <w:sz w:val="20"/>
          <w:szCs w:val="20"/>
        </w:rPr>
        <w:t xml:space="preserve">altri </w:t>
      </w:r>
      <w:r w:rsidRPr="00840573">
        <w:rPr>
          <w:rFonts w:ascii="Gotham Light" w:hAnsi="Gotham Light" w:cs="Segoe UI Historic"/>
          <w:sz w:val="20"/>
          <w:szCs w:val="20"/>
        </w:rPr>
        <w:t>interventi a sostegno della domiciliarità, il contributo verrà sospeso</w:t>
      </w:r>
      <w:r w:rsidR="000B1D64" w:rsidRPr="00840573">
        <w:rPr>
          <w:rFonts w:ascii="Gotham Light" w:hAnsi="Gotham Light" w:cs="Segoe UI Historic"/>
          <w:sz w:val="20"/>
          <w:szCs w:val="20"/>
        </w:rPr>
        <w:t>.</w:t>
      </w:r>
    </w:p>
    <w:p w14:paraId="4F4ABA6C" w14:textId="77777777" w:rsidR="005B3FA5" w:rsidRPr="00840573" w:rsidRDefault="005B3FA5" w:rsidP="00BE295F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7907DA39" w14:textId="00DE9037" w:rsidR="00840573" w:rsidRDefault="00E256A6" w:rsidP="005B3FA5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>COMUNICA</w:t>
      </w:r>
    </w:p>
    <w:p w14:paraId="754F2C53" w14:textId="77777777" w:rsidR="005B3FA5" w:rsidRDefault="005B3FA5" w:rsidP="005B3FA5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  <w:sz w:val="20"/>
          <w:szCs w:val="20"/>
        </w:rPr>
      </w:pPr>
    </w:p>
    <w:p w14:paraId="67034796" w14:textId="02470141" w:rsidR="00E256A6" w:rsidRPr="00840573" w:rsidRDefault="00E256A6" w:rsidP="005B3FA5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 seguenti dati ai fini della riscossione del contributo (se spettante)</w:t>
      </w:r>
    </w:p>
    <w:p w14:paraId="4666D7A1" w14:textId="56B01F2D" w:rsidR="00D5799A" w:rsidRPr="00840573" w:rsidRDefault="00E256A6" w:rsidP="00D5799A">
      <w:pPr>
        <w:autoSpaceDE w:val="0"/>
        <w:autoSpaceDN w:val="0"/>
        <w:adjustRightInd w:val="0"/>
        <w:spacing w:after="0" w:line="36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Accredito su conto corrente intestato a </w:t>
      </w:r>
      <w:r w:rsidR="00B969DE" w:rsidRPr="00840573">
        <w:rPr>
          <w:rFonts w:ascii="Gotham Light" w:hAnsi="Gotham Light" w:cs="Segoe UI Historic"/>
          <w:sz w:val="20"/>
          <w:szCs w:val="20"/>
        </w:rPr>
        <w:t>(caregiver)</w:t>
      </w:r>
      <w:r w:rsidR="000B1D64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……………………………………</w:t>
      </w:r>
      <w:r w:rsidR="00BE295F" w:rsidRPr="00840573">
        <w:rPr>
          <w:rFonts w:ascii="Gotham Light" w:hAnsi="Gotham Light" w:cs="Segoe UI Historic"/>
          <w:sz w:val="20"/>
          <w:szCs w:val="20"/>
        </w:rPr>
        <w:t>………….</w:t>
      </w:r>
      <w:r w:rsidRPr="00840573">
        <w:rPr>
          <w:rFonts w:ascii="Gotham Light" w:hAnsi="Gotham Light" w:cs="Segoe UI Historic"/>
          <w:sz w:val="20"/>
          <w:szCs w:val="20"/>
        </w:rPr>
        <w:t>……………</w:t>
      </w:r>
      <w:r w:rsidR="00D62D70" w:rsidRPr="00840573">
        <w:rPr>
          <w:rFonts w:ascii="Gotham Light" w:hAnsi="Gotham Light" w:cs="Segoe UI Historic"/>
          <w:sz w:val="20"/>
          <w:szCs w:val="20"/>
        </w:rPr>
        <w:t>………</w:t>
      </w:r>
      <w:r w:rsidR="002730C8" w:rsidRPr="00840573">
        <w:rPr>
          <w:rFonts w:ascii="Gotham Light" w:hAnsi="Gotham Light" w:cs="Segoe UI Historic"/>
          <w:sz w:val="20"/>
          <w:szCs w:val="20"/>
        </w:rPr>
        <w:t>…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</w:p>
    <w:p w14:paraId="7BDD8C1E" w14:textId="63C98E59" w:rsidR="00E256A6" w:rsidRPr="00840573" w:rsidRDefault="00E256A6" w:rsidP="00D5799A">
      <w:pPr>
        <w:autoSpaceDE w:val="0"/>
        <w:autoSpaceDN w:val="0"/>
        <w:adjustRightInd w:val="0"/>
        <w:spacing w:after="0" w:line="36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Codice</w:t>
      </w:r>
      <w:r w:rsidR="00D62D70" w:rsidRPr="00840573">
        <w:rPr>
          <w:rFonts w:ascii="Gotham Light" w:hAnsi="Gotham Light" w:cs="Segoe UI Historic"/>
          <w:sz w:val="20"/>
          <w:szCs w:val="20"/>
        </w:rPr>
        <w:t xml:space="preserve"> </w:t>
      </w:r>
      <w:r w:rsidRPr="00840573">
        <w:rPr>
          <w:rFonts w:ascii="Gotham Light" w:hAnsi="Gotham Light" w:cs="Segoe UI Historic"/>
          <w:sz w:val="20"/>
          <w:szCs w:val="20"/>
        </w:rPr>
        <w:t>Fiscale |__|__|__|__|__|__|__|__|__|__|__|__|__|__|__|__|</w:t>
      </w:r>
    </w:p>
    <w:p w14:paraId="7D554704" w14:textId="687E8093" w:rsidR="00E256A6" w:rsidRPr="00840573" w:rsidRDefault="000B1D64" w:rsidP="00633DBC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IBAN</w:t>
      </w:r>
      <w:r w:rsidR="00E256A6" w:rsidRPr="00840573">
        <w:rPr>
          <w:rFonts w:ascii="Gotham Light" w:hAnsi="Gotham Light" w:cs="Segoe UI Historic"/>
          <w:sz w:val="20"/>
          <w:szCs w:val="20"/>
        </w:rPr>
        <w:t xml:space="preserve"> ……</w:t>
      </w:r>
      <w:r w:rsidR="00840573">
        <w:rPr>
          <w:rFonts w:ascii="Gotham Light" w:hAnsi="Gotham Light" w:cs="Segoe UI Historic"/>
          <w:sz w:val="20"/>
          <w:szCs w:val="20"/>
        </w:rPr>
        <w:t xml:space="preserve">IT </w:t>
      </w:r>
      <w:r w:rsidR="00E256A6" w:rsidRPr="00840573">
        <w:rPr>
          <w:rFonts w:ascii="Gotham Light" w:hAnsi="Gotham Light" w:cs="Segoe UI Historic"/>
          <w:sz w:val="20"/>
          <w:szCs w:val="20"/>
        </w:rPr>
        <w:t>……………………………………………………</w:t>
      </w:r>
    </w:p>
    <w:p w14:paraId="4ACD4B89" w14:textId="6113B3C6" w:rsidR="00E256A6" w:rsidRPr="00840573" w:rsidRDefault="00AE60E3" w:rsidP="00AE60E3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i/>
          <w:iCs/>
          <w:sz w:val="20"/>
          <w:szCs w:val="20"/>
        </w:rPr>
      </w:pPr>
      <w:r w:rsidRPr="00840573">
        <w:rPr>
          <w:rFonts w:ascii="Gotham Light" w:hAnsi="Gotham Light" w:cs="Segoe UI Historic"/>
          <w:i/>
          <w:iCs/>
          <w:sz w:val="20"/>
          <w:szCs w:val="20"/>
        </w:rPr>
        <w:t xml:space="preserve">(si consiglia di allegare anche </w:t>
      </w:r>
      <w:r w:rsidR="00E256A6" w:rsidRPr="00840573">
        <w:rPr>
          <w:rFonts w:ascii="Gotham Light" w:hAnsi="Gotham Light" w:cs="Segoe UI Historic"/>
          <w:i/>
          <w:iCs/>
          <w:sz w:val="20"/>
          <w:szCs w:val="20"/>
        </w:rPr>
        <w:t>copia di un documento in cui sia riportato il codice</w:t>
      </w:r>
      <w:r w:rsidR="00C916AE" w:rsidRPr="00840573">
        <w:rPr>
          <w:rFonts w:ascii="Gotham Light" w:hAnsi="Gotham Light" w:cs="Segoe UI Historic"/>
          <w:i/>
          <w:iCs/>
          <w:sz w:val="20"/>
          <w:szCs w:val="20"/>
        </w:rPr>
        <w:t xml:space="preserve"> </w:t>
      </w:r>
      <w:r w:rsidR="00E256A6" w:rsidRPr="00840573">
        <w:rPr>
          <w:rFonts w:ascii="Gotham Light" w:hAnsi="Gotham Light" w:cs="Segoe UI Historic"/>
          <w:i/>
          <w:iCs/>
          <w:sz w:val="20"/>
          <w:szCs w:val="20"/>
        </w:rPr>
        <w:t xml:space="preserve">IBAN, al fine di poter </w:t>
      </w:r>
      <w:r w:rsidRPr="00840573">
        <w:rPr>
          <w:rFonts w:ascii="Gotham Light" w:hAnsi="Gotham Light" w:cs="Segoe UI Historic"/>
          <w:i/>
          <w:iCs/>
          <w:sz w:val="20"/>
          <w:szCs w:val="20"/>
        </w:rPr>
        <w:t>evitare</w:t>
      </w:r>
      <w:r w:rsidR="00E256A6" w:rsidRPr="00840573">
        <w:rPr>
          <w:rFonts w:ascii="Gotham Light" w:hAnsi="Gotham Light" w:cs="Segoe UI Historic"/>
          <w:i/>
          <w:iCs/>
          <w:sz w:val="20"/>
          <w:szCs w:val="20"/>
        </w:rPr>
        <w:t xml:space="preserve"> eventuali errori o illeggibilità del codice</w:t>
      </w:r>
      <w:r w:rsidR="006E14D7" w:rsidRPr="00840573">
        <w:rPr>
          <w:rFonts w:ascii="Gotham Light" w:hAnsi="Gotham Light" w:cs="Segoe UI Historic"/>
          <w:i/>
          <w:iCs/>
          <w:sz w:val="20"/>
          <w:szCs w:val="20"/>
        </w:rPr>
        <w:t xml:space="preserve"> stesso)</w:t>
      </w:r>
      <w:r w:rsidR="00E75C97" w:rsidRPr="00840573">
        <w:rPr>
          <w:rFonts w:ascii="Gotham Light" w:hAnsi="Gotham Light" w:cs="Segoe UI Historic"/>
          <w:i/>
          <w:iCs/>
          <w:sz w:val="20"/>
          <w:szCs w:val="20"/>
        </w:rPr>
        <w:t>.</w:t>
      </w:r>
    </w:p>
    <w:p w14:paraId="4BE4972F" w14:textId="77777777" w:rsidR="00E75C97" w:rsidRPr="00840573" w:rsidRDefault="00E75C97" w:rsidP="00AE60E3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i/>
          <w:iCs/>
          <w:sz w:val="20"/>
          <w:szCs w:val="20"/>
        </w:rPr>
      </w:pPr>
    </w:p>
    <w:p w14:paraId="025D3CCF" w14:textId="17036ED3" w:rsidR="00E75C97" w:rsidRPr="00840573" w:rsidRDefault="00E75C97" w:rsidP="00AE60E3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iCs/>
          <w:sz w:val="20"/>
          <w:szCs w:val="20"/>
        </w:rPr>
      </w:pPr>
      <w:r w:rsidRPr="00840573">
        <w:rPr>
          <w:rFonts w:ascii="Gotham Light" w:hAnsi="Gotham Light" w:cs="Segoe UI Historic"/>
          <w:iCs/>
          <w:sz w:val="20"/>
          <w:szCs w:val="20"/>
        </w:rPr>
        <w:t>Per quanto riguarda i CC Postali, occorre preliminarmente verificare che gli stessi siano abilitati a ricevere qualsiasi tipologia di accredito</w:t>
      </w:r>
    </w:p>
    <w:p w14:paraId="05EC62B8" w14:textId="151BD80A" w:rsidR="00D62D70" w:rsidRPr="00840573" w:rsidRDefault="00D62D70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747C0F3C" w14:textId="566173FF" w:rsidR="00840573" w:rsidRDefault="00071568" w:rsidP="00840573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bCs/>
          <w:sz w:val="20"/>
          <w:szCs w:val="20"/>
        </w:rPr>
      </w:pPr>
      <w:r w:rsidRPr="00840573">
        <w:rPr>
          <w:rFonts w:ascii="Gotham Light" w:hAnsi="Gotham Light" w:cs="Segoe UI Historic"/>
          <w:b/>
          <w:bCs/>
          <w:sz w:val="20"/>
          <w:szCs w:val="20"/>
        </w:rPr>
        <w:t>DICHIARA</w:t>
      </w:r>
    </w:p>
    <w:p w14:paraId="49CEBEAF" w14:textId="109663B7" w:rsidR="00071568" w:rsidRPr="00840573" w:rsidRDefault="00071568" w:rsidP="00BE295F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infine di essere consapevole che potranno essere eseguiti dei controlli diretti ad accertare la veridicità delle dichiarazioni rilasciate secondo quanto previsto dalla normativa vigente e per gli effetti dalla stessa stabiliti, ivi inclusa la decadenza o la revisione dal beneficio concesso</w:t>
      </w:r>
      <w:r w:rsidR="006E14D7" w:rsidRPr="00840573">
        <w:rPr>
          <w:rFonts w:ascii="Gotham Light" w:hAnsi="Gotham Light" w:cs="Segoe UI Historic"/>
          <w:sz w:val="20"/>
          <w:szCs w:val="20"/>
        </w:rPr>
        <w:t>.</w:t>
      </w:r>
      <w:r w:rsidRPr="00840573">
        <w:rPr>
          <w:rFonts w:ascii="Gotham Light" w:hAnsi="Gotham Light" w:cs="Segoe UI Historic"/>
          <w:sz w:val="20"/>
          <w:szCs w:val="20"/>
        </w:rPr>
        <w:t xml:space="preserve"> </w:t>
      </w:r>
    </w:p>
    <w:p w14:paraId="02320FB5" w14:textId="77777777" w:rsidR="008419F1" w:rsidRPr="00840573" w:rsidRDefault="008419F1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4ABE8B5F" w14:textId="59FA6094" w:rsidR="008419F1" w:rsidRDefault="00E256A6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Luogo e data __________________</w:t>
      </w:r>
      <w:r w:rsidR="004214A1" w:rsidRPr="00840573">
        <w:rPr>
          <w:rFonts w:ascii="Gotham Light" w:hAnsi="Gotham Light" w:cs="Segoe UI Historic"/>
          <w:sz w:val="20"/>
          <w:szCs w:val="20"/>
        </w:rPr>
        <w:tab/>
      </w:r>
      <w:r w:rsidR="004214A1" w:rsidRPr="00840573">
        <w:rPr>
          <w:rFonts w:ascii="Gotham Light" w:hAnsi="Gotham Light" w:cs="Segoe UI Historic"/>
          <w:sz w:val="20"/>
          <w:szCs w:val="20"/>
        </w:rPr>
        <w:tab/>
      </w:r>
      <w:r w:rsidR="004214A1" w:rsidRPr="00840573">
        <w:rPr>
          <w:rFonts w:ascii="Gotham Light" w:hAnsi="Gotham Light" w:cs="Segoe UI Historic"/>
          <w:sz w:val="20"/>
          <w:szCs w:val="20"/>
        </w:rPr>
        <w:tab/>
      </w:r>
      <w:r w:rsidR="004214A1" w:rsidRPr="00840573">
        <w:rPr>
          <w:rFonts w:ascii="Gotham Light" w:hAnsi="Gotham Light" w:cs="Segoe UI Historic"/>
          <w:sz w:val="20"/>
          <w:szCs w:val="20"/>
        </w:rPr>
        <w:tab/>
      </w:r>
      <w:r w:rsidR="004214A1" w:rsidRPr="00840573">
        <w:rPr>
          <w:rFonts w:ascii="Gotham Light" w:hAnsi="Gotham Light" w:cs="Segoe UI Historic"/>
          <w:sz w:val="20"/>
          <w:szCs w:val="20"/>
        </w:rPr>
        <w:tab/>
      </w:r>
    </w:p>
    <w:p w14:paraId="7557FE9B" w14:textId="77777777" w:rsidR="00A83F79" w:rsidRPr="00840573" w:rsidRDefault="00A83F79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0CAE5581" w14:textId="77777777" w:rsidR="008419F1" w:rsidRPr="00840573" w:rsidRDefault="008419F1" w:rsidP="00D5799A">
      <w:pPr>
        <w:autoSpaceDE w:val="0"/>
        <w:autoSpaceDN w:val="0"/>
        <w:adjustRightInd w:val="0"/>
        <w:spacing w:after="0" w:line="240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2C1C6821" w14:textId="0AF5A457" w:rsidR="00E256A6" w:rsidRPr="00840573" w:rsidRDefault="004214A1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IL DICHIARANTE</w:t>
      </w:r>
    </w:p>
    <w:p w14:paraId="74BC97C1" w14:textId="4BCF6F47" w:rsidR="004214A1" w:rsidRDefault="004214A1" w:rsidP="008419F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6FECD114" w14:textId="77777777" w:rsidR="00A83F79" w:rsidRPr="00840573" w:rsidRDefault="00A83F79" w:rsidP="008419F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22C6B160" w14:textId="3B8F62C0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06CC4668" w14:textId="65B5B169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0663FABD" w14:textId="4496E639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58E0A927" w14:textId="3DC62EC2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76FCB066" w14:textId="570836C9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712A8F10" w14:textId="08BF550C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2F2E6721" w14:textId="2237388E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3B8151B7" w14:textId="6B28A0CF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10AE2268" w14:textId="036AB757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300849FE" w14:textId="07DC6FD3" w:rsidR="00840573" w:rsidRDefault="00840573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2EBAB025" w14:textId="4B0441A6" w:rsidR="005B3FA5" w:rsidRDefault="005B3FA5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7D575EB5" w14:textId="07F9C2A0" w:rsidR="005B3FA5" w:rsidRDefault="005B3FA5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13AC304C" w14:textId="77777777" w:rsidR="00877829" w:rsidRDefault="00877829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7A2110F4" w14:textId="4CA6C576" w:rsidR="005B3FA5" w:rsidRDefault="005B3FA5" w:rsidP="008419F1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otham Light" w:hAnsi="Gotham Light" w:cs="Segoe UI Historic"/>
          <w:sz w:val="20"/>
          <w:szCs w:val="20"/>
        </w:rPr>
      </w:pPr>
    </w:p>
    <w:p w14:paraId="62EB0FE2" w14:textId="33328C6E" w:rsidR="007E32DD" w:rsidRPr="00840573" w:rsidRDefault="007E32DD" w:rsidP="006E14D7">
      <w:pPr>
        <w:autoSpaceDE w:val="0"/>
        <w:autoSpaceDN w:val="0"/>
        <w:adjustRightInd w:val="0"/>
        <w:spacing w:after="0" w:line="240" w:lineRule="auto"/>
        <w:jc w:val="center"/>
        <w:rPr>
          <w:rFonts w:ascii="Gotham Light" w:hAnsi="Gotham Light" w:cs="Segoe UI Historic"/>
          <w:b/>
          <w:sz w:val="20"/>
          <w:szCs w:val="20"/>
          <w:u w:val="single"/>
        </w:rPr>
      </w:pPr>
      <w:r w:rsidRPr="00840573">
        <w:rPr>
          <w:rFonts w:ascii="Gotham Light" w:hAnsi="Gotham Light" w:cs="Segoe UI Historic"/>
          <w:b/>
          <w:sz w:val="20"/>
          <w:szCs w:val="20"/>
          <w:u w:val="single"/>
        </w:rPr>
        <w:t>INFORMATIVA SULLA TUTELA DEI DATI PERSONALI REG. UE N° 2016/679</w:t>
      </w:r>
    </w:p>
    <w:p w14:paraId="6ECD37C0" w14:textId="77777777" w:rsidR="007E32DD" w:rsidRPr="00840573" w:rsidRDefault="007E32DD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51E0BB1B" w14:textId="564A139A" w:rsidR="007E32DD" w:rsidRPr="00840573" w:rsidRDefault="007E32DD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Il </w:t>
      </w:r>
      <w:proofErr w:type="spellStart"/>
      <w:r w:rsidRPr="00840573">
        <w:rPr>
          <w:rFonts w:ascii="Gotham Light" w:hAnsi="Gotham Light" w:cs="Segoe UI Historic"/>
          <w:sz w:val="20"/>
          <w:szCs w:val="20"/>
        </w:rPr>
        <w:t>C</w:t>
      </w:r>
      <w:r w:rsidR="006E14D7" w:rsidRPr="00840573">
        <w:rPr>
          <w:rFonts w:ascii="Gotham Light" w:hAnsi="Gotham Light" w:cs="Segoe UI Historic"/>
          <w:sz w:val="20"/>
          <w:szCs w:val="20"/>
        </w:rPr>
        <w:t>on</w:t>
      </w:r>
      <w:r w:rsidRPr="00840573">
        <w:rPr>
          <w:rFonts w:ascii="Gotham Light" w:hAnsi="Gotham Light" w:cs="Segoe UI Historic"/>
          <w:sz w:val="20"/>
          <w:szCs w:val="20"/>
        </w:rPr>
        <w:t>.I.S.</w:t>
      </w:r>
      <w:r w:rsidR="006E14D7" w:rsidRPr="00840573">
        <w:rPr>
          <w:rFonts w:ascii="Gotham Light" w:hAnsi="Gotham Light" w:cs="Segoe UI Historic"/>
          <w:sz w:val="20"/>
          <w:szCs w:val="20"/>
        </w:rPr>
        <w:t>A</w:t>
      </w:r>
      <w:proofErr w:type="spellEnd"/>
      <w:r w:rsidR="006E14D7" w:rsidRPr="00840573">
        <w:rPr>
          <w:rFonts w:ascii="Gotham Light" w:hAnsi="Gotham Light" w:cs="Segoe UI Historic"/>
          <w:sz w:val="20"/>
          <w:szCs w:val="20"/>
        </w:rPr>
        <w:t>. Valle di Susa – Val Sangone</w:t>
      </w:r>
      <w:r w:rsidRPr="00840573">
        <w:rPr>
          <w:rFonts w:ascii="Gotham Light" w:hAnsi="Gotham Light" w:cs="Segoe UI Historic"/>
          <w:sz w:val="20"/>
          <w:szCs w:val="20"/>
        </w:rPr>
        <w:t>, in qualità di titolare del trattamento, tratterà i dati personali conferiti con modalità prevalentemente informatiche e telematiche, per l'esecuzione dei propri compiti di interesse pubblico o comunque connessi all'esercizio dei propri pubblici poteri, ivi incluse le finalità di archiviazione, di ricerca storica e di analisi per scopi statistici. I dati saranno trattati per il solo tempo necessario alla conclusione del procedimento-processo o allo svolgimento del servizio/attività richiesta e, successivamente alla conclusione del procedimento-processo o cessazione del servizio-attività, i dati saranno conservati in conformità alle norme sulla conservazione della documentazione amministrativa.</w:t>
      </w:r>
    </w:p>
    <w:p w14:paraId="3576EC7A" w14:textId="77777777" w:rsidR="007E32DD" w:rsidRPr="00840573" w:rsidRDefault="007E32DD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I dati saranno trattati esclusivamente dal personale e dai collaboratori del titolare e potranno essere comunicati ai soggetti espressamente designati come responsabili del trattamento. Al di fuori di queste ipotesi i dati non saranno comunicati a terzi né diffusi, se non nei casi specificatamente previsti dal diritto nazionale o dell'Unione europea.</w:t>
      </w:r>
    </w:p>
    <w:p w14:paraId="2E5ACCDA" w14:textId="77777777" w:rsidR="007E32DD" w:rsidRPr="00840573" w:rsidRDefault="007E32DD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Gli interessati hanno il diritto di chiedere al titolare del trattamento l'accesso ai dati personali e la rettifica o la cancellazione degli stessi o la limitazione del trattamento che li riguarda o di opporsi al trattamento (artt. 15 e seguenti del GDPR).</w:t>
      </w:r>
    </w:p>
    <w:p w14:paraId="6C719A70" w14:textId="6CC32503" w:rsidR="007E32DD" w:rsidRPr="00840573" w:rsidRDefault="007E32DD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>Gli interessati, ricorrendone i presupposti, hanno, altresì, il diritto di proporre reclamo all’Autorità di controllo (Garante Privacy) secondo le procedure previste.</w:t>
      </w:r>
    </w:p>
    <w:p w14:paraId="67EEF7AF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</w:rPr>
        <w:tab/>
      </w:r>
      <w:r>
        <w:rPr>
          <w:rFonts w:ascii="Gotham Light" w:hAnsi="Gotham Light" w:cs="Segoe UI Historic"/>
          <w:sz w:val="20"/>
          <w:szCs w:val="20"/>
        </w:rPr>
        <w:tab/>
      </w:r>
      <w:r>
        <w:rPr>
          <w:rFonts w:ascii="Gotham Light" w:hAnsi="Gotham Light" w:cs="Segoe UI Historic"/>
          <w:sz w:val="20"/>
          <w:szCs w:val="20"/>
        </w:rPr>
        <w:tab/>
      </w:r>
      <w:r>
        <w:rPr>
          <w:rFonts w:ascii="Gotham Light" w:hAnsi="Gotham Light" w:cs="Segoe UI Historic"/>
          <w:sz w:val="20"/>
          <w:szCs w:val="20"/>
        </w:rPr>
        <w:tab/>
      </w:r>
      <w:r>
        <w:rPr>
          <w:rFonts w:ascii="Gotham Light" w:hAnsi="Gotham Light" w:cs="Segoe UI Historic"/>
          <w:sz w:val="20"/>
          <w:szCs w:val="20"/>
        </w:rPr>
        <w:tab/>
      </w:r>
    </w:p>
    <w:p w14:paraId="187CC341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4B195C89" w14:textId="77777777" w:rsidR="0066133B" w:rsidRPr="00840573" w:rsidRDefault="0066133B" w:rsidP="00661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Il Titolare del trattamento è Il </w:t>
      </w:r>
      <w:proofErr w:type="spellStart"/>
      <w:r w:rsidRPr="00840573">
        <w:rPr>
          <w:rFonts w:ascii="Gotham Light" w:hAnsi="Gotham Light" w:cs="Segoe UI Historic"/>
          <w:sz w:val="20"/>
          <w:szCs w:val="20"/>
        </w:rPr>
        <w:t>Con.I.S.A</w:t>
      </w:r>
      <w:proofErr w:type="spellEnd"/>
      <w:r w:rsidRPr="00840573">
        <w:rPr>
          <w:rFonts w:ascii="Gotham Light" w:hAnsi="Gotham Light" w:cs="Segoe UI Historic"/>
          <w:sz w:val="20"/>
          <w:szCs w:val="20"/>
        </w:rPr>
        <w:t xml:space="preserve">. Valle di Susa </w:t>
      </w:r>
      <w:r>
        <w:rPr>
          <w:rFonts w:ascii="Gotham Light" w:hAnsi="Gotham Light" w:cs="Segoe UI Historic"/>
          <w:sz w:val="20"/>
          <w:szCs w:val="20"/>
        </w:rPr>
        <w:t>|</w:t>
      </w:r>
      <w:r w:rsidRPr="00840573">
        <w:rPr>
          <w:rFonts w:ascii="Gotham Light" w:hAnsi="Gotham Light" w:cs="Segoe UI Historic"/>
          <w:sz w:val="20"/>
          <w:szCs w:val="20"/>
        </w:rPr>
        <w:t xml:space="preserve"> Val Sangone </w:t>
      </w:r>
    </w:p>
    <w:p w14:paraId="26FFCA04" w14:textId="77777777" w:rsidR="0066133B" w:rsidRPr="00840573" w:rsidRDefault="0066133B" w:rsidP="00661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Il Responsabile del trattamento dei dati è Il </w:t>
      </w:r>
      <w:proofErr w:type="spellStart"/>
      <w:r w:rsidRPr="00840573">
        <w:rPr>
          <w:rFonts w:ascii="Gotham Light" w:hAnsi="Gotham Light" w:cs="Segoe UI Historic"/>
          <w:sz w:val="20"/>
          <w:szCs w:val="20"/>
        </w:rPr>
        <w:t>Con.I.S.A</w:t>
      </w:r>
      <w:proofErr w:type="spellEnd"/>
      <w:r w:rsidRPr="00840573">
        <w:rPr>
          <w:rFonts w:ascii="Gotham Light" w:hAnsi="Gotham Light" w:cs="Segoe UI Historic"/>
          <w:sz w:val="20"/>
          <w:szCs w:val="20"/>
        </w:rPr>
        <w:t xml:space="preserve">. Valle di Susa </w:t>
      </w:r>
      <w:r>
        <w:rPr>
          <w:rFonts w:ascii="Gotham Light" w:hAnsi="Gotham Light" w:cs="Segoe UI Historic"/>
          <w:sz w:val="20"/>
          <w:szCs w:val="20"/>
        </w:rPr>
        <w:t>|</w:t>
      </w:r>
      <w:r w:rsidRPr="00840573">
        <w:rPr>
          <w:rFonts w:ascii="Gotham Light" w:hAnsi="Gotham Light" w:cs="Segoe UI Historic"/>
          <w:sz w:val="20"/>
          <w:szCs w:val="20"/>
        </w:rPr>
        <w:t xml:space="preserve"> Val Sangone </w:t>
      </w:r>
    </w:p>
    <w:p w14:paraId="3DF5B18D" w14:textId="77777777" w:rsidR="0066133B" w:rsidRPr="00840573" w:rsidRDefault="0066133B" w:rsidP="00661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Il Responsabile della protezione dei dati è la società Simply Learning s.r.l. con sede in Torino – C.so Duca degli Abruzzi, 5. </w:t>
      </w:r>
    </w:p>
    <w:p w14:paraId="15A94D9C" w14:textId="77777777" w:rsidR="0066133B" w:rsidRPr="00840573" w:rsidRDefault="0066133B" w:rsidP="00661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Il Referente DPO è il Dott. Enrico </w:t>
      </w:r>
      <w:proofErr w:type="spellStart"/>
      <w:r w:rsidRPr="00840573">
        <w:rPr>
          <w:rFonts w:ascii="Gotham Light" w:hAnsi="Gotham Light" w:cs="Segoe UI Historic"/>
          <w:sz w:val="20"/>
          <w:szCs w:val="20"/>
        </w:rPr>
        <w:t>Capirone</w:t>
      </w:r>
      <w:proofErr w:type="spellEnd"/>
      <w:r w:rsidRPr="00840573">
        <w:rPr>
          <w:rFonts w:ascii="Gotham Light" w:hAnsi="Gotham Light" w:cs="Segoe UI Historic"/>
          <w:sz w:val="20"/>
          <w:szCs w:val="20"/>
        </w:rPr>
        <w:t xml:space="preserve"> - PEC: dpoisimply@pec.it</w:t>
      </w:r>
    </w:p>
    <w:p w14:paraId="11198FFB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6B086FF7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79243166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0AED5DC3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653ACEED" w14:textId="7A5827E1" w:rsidR="0066133B" w:rsidRDefault="0066133B" w:rsidP="0066133B">
      <w:pPr>
        <w:autoSpaceDE w:val="0"/>
        <w:autoSpaceDN w:val="0"/>
        <w:adjustRightInd w:val="0"/>
        <w:spacing w:after="0" w:line="276" w:lineRule="auto"/>
        <w:ind w:left="7080"/>
        <w:jc w:val="center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</w:rPr>
        <w:t>Firma per presa visione</w:t>
      </w:r>
    </w:p>
    <w:p w14:paraId="22FEDDC6" w14:textId="268EB24C" w:rsidR="0066133B" w:rsidRDefault="0066133B" w:rsidP="0066133B">
      <w:pPr>
        <w:autoSpaceDE w:val="0"/>
        <w:autoSpaceDN w:val="0"/>
        <w:adjustRightInd w:val="0"/>
        <w:spacing w:after="0" w:line="276" w:lineRule="auto"/>
        <w:ind w:left="7080"/>
        <w:jc w:val="center"/>
        <w:rPr>
          <w:rFonts w:ascii="Gotham Light" w:hAnsi="Gotham Light" w:cs="Segoe UI Historic"/>
          <w:sz w:val="20"/>
          <w:szCs w:val="20"/>
        </w:rPr>
      </w:pPr>
    </w:p>
    <w:p w14:paraId="4B5ADE62" w14:textId="6D6B9986" w:rsidR="0066133B" w:rsidRDefault="0066133B" w:rsidP="0066133B">
      <w:pPr>
        <w:autoSpaceDE w:val="0"/>
        <w:autoSpaceDN w:val="0"/>
        <w:adjustRightInd w:val="0"/>
        <w:spacing w:after="0" w:line="276" w:lineRule="auto"/>
        <w:ind w:left="7080"/>
        <w:jc w:val="center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</w:rPr>
        <w:t>____________________</w:t>
      </w:r>
    </w:p>
    <w:p w14:paraId="4458E740" w14:textId="77777777" w:rsidR="0066133B" w:rsidRDefault="0066133B" w:rsidP="0066133B">
      <w:pPr>
        <w:autoSpaceDE w:val="0"/>
        <w:autoSpaceDN w:val="0"/>
        <w:adjustRightInd w:val="0"/>
        <w:spacing w:after="0" w:line="276" w:lineRule="auto"/>
        <w:ind w:left="7080"/>
        <w:jc w:val="center"/>
        <w:rPr>
          <w:rFonts w:ascii="Gotham Light" w:hAnsi="Gotham Light" w:cs="Segoe UI Historic"/>
          <w:sz w:val="20"/>
          <w:szCs w:val="20"/>
        </w:rPr>
      </w:pPr>
    </w:p>
    <w:p w14:paraId="6DD11EF4" w14:textId="77777777" w:rsidR="0066133B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</w:p>
    <w:p w14:paraId="156FE6D8" w14:textId="1B1315EB" w:rsidR="00633DBC" w:rsidRPr="00840573" w:rsidRDefault="0066133B" w:rsidP="00633DBC">
      <w:pPr>
        <w:autoSpaceDE w:val="0"/>
        <w:autoSpaceDN w:val="0"/>
        <w:adjustRightInd w:val="0"/>
        <w:spacing w:after="0" w:line="276" w:lineRule="auto"/>
        <w:jc w:val="both"/>
        <w:rPr>
          <w:rFonts w:ascii="Gotham Light" w:hAnsi="Gotham Light" w:cs="Segoe UI Historic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</w:rPr>
        <w:tab/>
      </w:r>
    </w:p>
    <w:sectPr w:rsidR="00633DBC" w:rsidRPr="00840573" w:rsidSect="00BE295F">
      <w:pgSz w:w="11906" w:h="16838"/>
      <w:pgMar w:top="124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Light">
    <w:altName w:val="Calibri"/>
    <w:charset w:val="00"/>
    <w:family w:val="auto"/>
    <w:pitch w:val="variable"/>
    <w:sig w:usb0="A10000FF" w:usb1="4000005B" w:usb2="00000000" w:usb3="00000000" w:csb0="0000009B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1851F76"/>
    <w:multiLevelType w:val="hybridMultilevel"/>
    <w:tmpl w:val="7406AC52"/>
    <w:lvl w:ilvl="0" w:tplc="5C4E7B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63436"/>
    <w:multiLevelType w:val="hybridMultilevel"/>
    <w:tmpl w:val="7B2E0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D0B91"/>
    <w:multiLevelType w:val="hybridMultilevel"/>
    <w:tmpl w:val="BE788340"/>
    <w:lvl w:ilvl="0" w:tplc="0410000F">
      <w:start w:val="1"/>
      <w:numFmt w:val="decimal"/>
      <w:lvlText w:val="%1."/>
      <w:lvlJc w:val="left"/>
      <w:pPr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6FA4362C"/>
    <w:multiLevelType w:val="hybridMultilevel"/>
    <w:tmpl w:val="01FEAA7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7074104">
    <w:abstractNumId w:val="0"/>
  </w:num>
  <w:num w:numId="2" w16cid:durableId="1663508786">
    <w:abstractNumId w:val="2"/>
  </w:num>
  <w:num w:numId="3" w16cid:durableId="762410112">
    <w:abstractNumId w:val="3"/>
  </w:num>
  <w:num w:numId="4" w16cid:durableId="2064015518">
    <w:abstractNumId w:val="1"/>
  </w:num>
  <w:num w:numId="5" w16cid:durableId="12869589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52E"/>
    <w:rsid w:val="00006889"/>
    <w:rsid w:val="0000751C"/>
    <w:rsid w:val="00032A06"/>
    <w:rsid w:val="000433B2"/>
    <w:rsid w:val="000506AB"/>
    <w:rsid w:val="000553DC"/>
    <w:rsid w:val="00071568"/>
    <w:rsid w:val="00083485"/>
    <w:rsid w:val="000B1D64"/>
    <w:rsid w:val="000E74E8"/>
    <w:rsid w:val="00154104"/>
    <w:rsid w:val="00155EAE"/>
    <w:rsid w:val="0016352E"/>
    <w:rsid w:val="00164455"/>
    <w:rsid w:val="00195565"/>
    <w:rsid w:val="001A37D9"/>
    <w:rsid w:val="001C39BB"/>
    <w:rsid w:val="001E1028"/>
    <w:rsid w:val="001F14B5"/>
    <w:rsid w:val="002211AF"/>
    <w:rsid w:val="002730C8"/>
    <w:rsid w:val="002908CA"/>
    <w:rsid w:val="0029413C"/>
    <w:rsid w:val="002C2344"/>
    <w:rsid w:val="002F6717"/>
    <w:rsid w:val="003726EC"/>
    <w:rsid w:val="0037773D"/>
    <w:rsid w:val="003C17E6"/>
    <w:rsid w:val="004214A1"/>
    <w:rsid w:val="00423CDB"/>
    <w:rsid w:val="004C743F"/>
    <w:rsid w:val="004D4BD3"/>
    <w:rsid w:val="004F7B0C"/>
    <w:rsid w:val="00535395"/>
    <w:rsid w:val="0054535E"/>
    <w:rsid w:val="005B3FA5"/>
    <w:rsid w:val="005C704B"/>
    <w:rsid w:val="00633DBC"/>
    <w:rsid w:val="0066133B"/>
    <w:rsid w:val="00671EDF"/>
    <w:rsid w:val="00672179"/>
    <w:rsid w:val="00690258"/>
    <w:rsid w:val="006B6485"/>
    <w:rsid w:val="006E14D7"/>
    <w:rsid w:val="006F206A"/>
    <w:rsid w:val="00734369"/>
    <w:rsid w:val="007B728F"/>
    <w:rsid w:val="007E32DD"/>
    <w:rsid w:val="00830101"/>
    <w:rsid w:val="00840573"/>
    <w:rsid w:val="008419F1"/>
    <w:rsid w:val="00877829"/>
    <w:rsid w:val="008B7E9C"/>
    <w:rsid w:val="008E715D"/>
    <w:rsid w:val="008F08DD"/>
    <w:rsid w:val="00A018A7"/>
    <w:rsid w:val="00A13301"/>
    <w:rsid w:val="00A3762D"/>
    <w:rsid w:val="00A412B1"/>
    <w:rsid w:val="00A83F79"/>
    <w:rsid w:val="00AE60E3"/>
    <w:rsid w:val="00B37F09"/>
    <w:rsid w:val="00B40B70"/>
    <w:rsid w:val="00B560DA"/>
    <w:rsid w:val="00B969DE"/>
    <w:rsid w:val="00BE295F"/>
    <w:rsid w:val="00C242E5"/>
    <w:rsid w:val="00C916AE"/>
    <w:rsid w:val="00CD0D22"/>
    <w:rsid w:val="00D5799A"/>
    <w:rsid w:val="00D62D70"/>
    <w:rsid w:val="00DC1A8E"/>
    <w:rsid w:val="00DC4936"/>
    <w:rsid w:val="00E1079D"/>
    <w:rsid w:val="00E256A6"/>
    <w:rsid w:val="00E45861"/>
    <w:rsid w:val="00E46F60"/>
    <w:rsid w:val="00E75C97"/>
    <w:rsid w:val="00E866E5"/>
    <w:rsid w:val="00EA778F"/>
    <w:rsid w:val="00EE0FF0"/>
    <w:rsid w:val="00F04110"/>
    <w:rsid w:val="00F201ED"/>
    <w:rsid w:val="00F32FAF"/>
    <w:rsid w:val="00F63DFA"/>
    <w:rsid w:val="00F7243C"/>
    <w:rsid w:val="00F816F1"/>
    <w:rsid w:val="00F916A5"/>
    <w:rsid w:val="00FB4852"/>
    <w:rsid w:val="00FD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8F48C"/>
  <w15:chartTrackingRefBased/>
  <w15:docId w15:val="{5EEF961B-4AAB-4296-BBBE-1B4516D6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7156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613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E10AFB2F4F84B82FA31AFB2FFC26C" ma:contentTypeVersion="16" ma:contentTypeDescription="Creare un nuovo documento." ma:contentTypeScope="" ma:versionID="c3b6b58f593781cb8ce745c67db297a2">
  <xsd:schema xmlns:xsd="http://www.w3.org/2001/XMLSchema" xmlns:xs="http://www.w3.org/2001/XMLSchema" xmlns:p="http://schemas.microsoft.com/office/2006/metadata/properties" xmlns:ns2="28cf7580-2874-433e-9691-9d2987b72f3f" xmlns:ns3="ab9f083a-626d-4a82-86a9-86e5e9b26b34" targetNamespace="http://schemas.microsoft.com/office/2006/metadata/properties" ma:root="true" ma:fieldsID="e8fcbcd4d38e0ecd1786898b3c63ffeb" ns2:_="" ns3:_="">
    <xsd:import namespace="28cf7580-2874-433e-9691-9d2987b72f3f"/>
    <xsd:import namespace="ab9f083a-626d-4a82-86a9-86e5e9b26b3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f7580-2874-433e-9691-9d2987b72f3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0423cf1-b8ed-4dfd-9dfe-19ff9c185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f083a-626d-4a82-86a9-86e5e9b26b3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4134110-87ed-40f1-a3c2-09e1aede18d6}" ma:internalName="TaxCatchAll" ma:showField="CatchAllData" ma:web="ab9f083a-626d-4a82-86a9-86e5e9b26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9f083a-626d-4a82-86a9-86e5e9b26b34" xsi:nil="true"/>
    <MigrationWizId xmlns="28cf7580-2874-433e-9691-9d2987b72f3f" xsi:nil="true"/>
    <MigrationWizIdVersion xmlns="28cf7580-2874-433e-9691-9d2987b72f3f" xsi:nil="true"/>
    <MigrationWizIdPermissions xmlns="28cf7580-2874-433e-9691-9d2987b72f3f" xsi:nil="true"/>
    <lcf76f155ced4ddcb4097134ff3c332f xmlns="28cf7580-2874-433e-9691-9d2987b72f3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D6220-417C-4A02-9EE9-06C9E1B6BF9B}"/>
</file>

<file path=customXml/itemProps2.xml><?xml version="1.0" encoding="utf-8"?>
<ds:datastoreItem xmlns:ds="http://schemas.openxmlformats.org/officeDocument/2006/customXml" ds:itemID="{10052D05-A632-41AC-8933-A59B2B3CBBAB}">
  <ds:schemaRefs>
    <ds:schemaRef ds:uri="http://schemas.microsoft.com/office/2006/metadata/properties"/>
    <ds:schemaRef ds:uri="http://schemas.microsoft.com/office/infopath/2007/PartnerControls"/>
    <ds:schemaRef ds:uri="ab9f083a-626d-4a82-86a9-86e5e9b26b34"/>
    <ds:schemaRef ds:uri="28cf7580-2874-433e-9691-9d2987b72f3f"/>
  </ds:schemaRefs>
</ds:datastoreItem>
</file>

<file path=customXml/itemProps3.xml><?xml version="1.0" encoding="utf-8"?>
<ds:datastoreItem xmlns:ds="http://schemas.openxmlformats.org/officeDocument/2006/customXml" ds:itemID="{0423FDD8-E889-4147-B913-1524B0BF46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Gregori</dc:creator>
  <cp:keywords/>
  <dc:description/>
  <cp:lastModifiedBy>Lauretta Vigna</cp:lastModifiedBy>
  <cp:revision>15</cp:revision>
  <cp:lastPrinted>2024-08-26T12:11:00Z</cp:lastPrinted>
  <dcterms:created xsi:type="dcterms:W3CDTF">2025-12-24T14:08:00Z</dcterms:created>
  <dcterms:modified xsi:type="dcterms:W3CDTF">2025-12-29T07:46:00Z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0x010100291E10AFB2F4F84B82FA31AFB2FFC26C</vt:lpwstr>
  </property>
  <property fmtid="{D5CDD505-2E9C-101B-9397-08002B2CF9AE}" pid="3" name="MediaServiceImageTags">
    <vt:lpwstr/>
  </property>
</Properties>
</file>